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1E8" w14:textId="415E774F" w:rsidR="00537323" w:rsidRPr="00A50E49" w:rsidRDefault="00537323" w:rsidP="00A50E49">
      <w:pPr>
        <w:pStyle w:val="NormalWeb"/>
        <w:jc w:val="center"/>
        <w:rPr>
          <w:b/>
          <w:bCs/>
          <w:sz w:val="40"/>
          <w:szCs w:val="40"/>
          <w:lang w:val="is-IS"/>
        </w:rPr>
      </w:pPr>
      <w:r w:rsidRPr="00A50E49">
        <w:rPr>
          <w:b/>
          <w:bCs/>
          <w:sz w:val="40"/>
          <w:szCs w:val="40"/>
          <w:lang w:val="is-IS"/>
        </w:rPr>
        <w:t>Lög Sjálfstæðis</w:t>
      </w:r>
      <w:r w:rsidR="00F16A9C" w:rsidRPr="00A50E49">
        <w:rPr>
          <w:b/>
          <w:bCs/>
          <w:sz w:val="40"/>
          <w:szCs w:val="40"/>
          <w:lang w:val="is-IS"/>
        </w:rPr>
        <w:t>kven</w:t>
      </w:r>
      <w:r w:rsidR="00804C1B">
        <w:rPr>
          <w:b/>
          <w:bCs/>
          <w:sz w:val="40"/>
          <w:szCs w:val="40"/>
          <w:lang w:val="is-IS"/>
        </w:rPr>
        <w:t>na</w:t>
      </w:r>
      <w:r w:rsidRPr="00A50E49">
        <w:rPr>
          <w:b/>
          <w:bCs/>
          <w:sz w:val="40"/>
          <w:szCs w:val="40"/>
          <w:lang w:val="is-IS"/>
        </w:rPr>
        <w:t>félagsins Eddu í Kópavogi</w:t>
      </w:r>
    </w:p>
    <w:p w14:paraId="4E7FDAD7" w14:textId="77777777" w:rsidR="00F16A9C" w:rsidRPr="00A50E49" w:rsidRDefault="00F16A9C" w:rsidP="00A50E49">
      <w:pPr>
        <w:pStyle w:val="NormalWeb"/>
        <w:jc w:val="both"/>
        <w:rPr>
          <w:b/>
          <w:bCs/>
          <w:sz w:val="28"/>
          <w:szCs w:val="28"/>
          <w:u w:val="single"/>
          <w:lang w:val="is-IS"/>
        </w:rPr>
      </w:pPr>
    </w:p>
    <w:p w14:paraId="7E1F4D7D" w14:textId="4C93A482" w:rsidR="00F16A9C" w:rsidRPr="00A50E49" w:rsidRDefault="00F16A9C" w:rsidP="00A50E49">
      <w:pPr>
        <w:pStyle w:val="NormalWeb"/>
        <w:jc w:val="center"/>
        <w:rPr>
          <w:b/>
          <w:bCs/>
          <w:u w:val="single"/>
          <w:lang w:val="is-IS"/>
        </w:rPr>
      </w:pPr>
      <w:r w:rsidRPr="00A50E49">
        <w:rPr>
          <w:b/>
          <w:bCs/>
          <w:u w:val="single"/>
          <w:lang w:val="is-IS"/>
        </w:rPr>
        <w:t>I kafli</w:t>
      </w:r>
      <w:r w:rsidR="00AB6D31" w:rsidRPr="00A50E49">
        <w:rPr>
          <w:b/>
          <w:bCs/>
          <w:u w:val="single"/>
          <w:lang w:val="is-IS"/>
        </w:rPr>
        <w:t>.</w:t>
      </w:r>
      <w:r w:rsidR="00A50E49" w:rsidRPr="00A50E49">
        <w:rPr>
          <w:b/>
          <w:bCs/>
          <w:u w:val="single"/>
          <w:lang w:val="is-IS"/>
        </w:rPr>
        <w:t xml:space="preserve"> </w:t>
      </w:r>
      <w:r w:rsidRPr="00A50E49">
        <w:rPr>
          <w:b/>
          <w:bCs/>
          <w:u w:val="single"/>
          <w:lang w:val="is-IS"/>
        </w:rPr>
        <w:t>Nafn félags og tilgangur</w:t>
      </w:r>
      <w:r w:rsidR="00AB6D31" w:rsidRPr="00A50E49">
        <w:rPr>
          <w:b/>
          <w:bCs/>
          <w:u w:val="single"/>
          <w:lang w:val="is-IS"/>
        </w:rPr>
        <w:t>.</w:t>
      </w:r>
    </w:p>
    <w:p w14:paraId="481A3A13" w14:textId="3C17AC1F" w:rsidR="00537323" w:rsidRPr="00A50E49" w:rsidRDefault="00537323" w:rsidP="00A50E49">
      <w:pPr>
        <w:pStyle w:val="NormalWeb"/>
        <w:numPr>
          <w:ilvl w:val="0"/>
          <w:numId w:val="6"/>
        </w:numPr>
        <w:jc w:val="center"/>
        <w:rPr>
          <w:b/>
          <w:bCs/>
          <w:lang w:val="is-IS"/>
        </w:rPr>
      </w:pPr>
      <w:r w:rsidRPr="00A50E49">
        <w:rPr>
          <w:b/>
          <w:bCs/>
          <w:lang w:val="is-IS"/>
        </w:rPr>
        <w:t>gr.</w:t>
      </w:r>
    </w:p>
    <w:p w14:paraId="4F936D5D" w14:textId="749F3D10" w:rsidR="00537323" w:rsidRPr="00A50E49" w:rsidRDefault="00537323" w:rsidP="00A50E49">
      <w:pPr>
        <w:pStyle w:val="NormalWeb"/>
        <w:jc w:val="both"/>
        <w:rPr>
          <w:lang w:val="is-IS"/>
        </w:rPr>
      </w:pPr>
      <w:r w:rsidRPr="00A50E49">
        <w:rPr>
          <w:lang w:val="is-IS"/>
        </w:rPr>
        <w:t>Félagið heitir Sjálfstæðis</w:t>
      </w:r>
      <w:r w:rsidR="00F16A9C" w:rsidRPr="00A50E49">
        <w:rPr>
          <w:lang w:val="is-IS"/>
        </w:rPr>
        <w:t>kve</w:t>
      </w:r>
      <w:r w:rsidR="00804C1B">
        <w:rPr>
          <w:lang w:val="is-IS"/>
        </w:rPr>
        <w:t>n</w:t>
      </w:r>
      <w:r w:rsidR="00F16A9C" w:rsidRPr="00A50E49">
        <w:rPr>
          <w:lang w:val="is-IS"/>
        </w:rPr>
        <w:t>n</w:t>
      </w:r>
      <w:r w:rsidR="00804C1B">
        <w:rPr>
          <w:lang w:val="is-IS"/>
        </w:rPr>
        <w:t>a</w:t>
      </w:r>
      <w:r w:rsidRPr="00A50E49">
        <w:rPr>
          <w:lang w:val="is-IS"/>
        </w:rPr>
        <w:t>félagið Edda og er félag sjálfstæðiskvenna sem búa í Kópav</w:t>
      </w:r>
      <w:r w:rsidR="00FF6532" w:rsidRPr="00A50E49">
        <w:rPr>
          <w:lang w:val="is-IS"/>
        </w:rPr>
        <w:t>o</w:t>
      </w:r>
      <w:r w:rsidRPr="00A50E49">
        <w:rPr>
          <w:lang w:val="is-IS"/>
        </w:rPr>
        <w:t xml:space="preserve">gi. </w:t>
      </w:r>
    </w:p>
    <w:p w14:paraId="1D9970F3" w14:textId="4271B54C" w:rsidR="00FF6532" w:rsidRPr="00A50E49" w:rsidRDefault="00FF6532" w:rsidP="00A50E49">
      <w:pPr>
        <w:pStyle w:val="NormalWeb"/>
        <w:jc w:val="both"/>
        <w:rPr>
          <w:lang w:val="is-IS"/>
        </w:rPr>
      </w:pPr>
      <w:r w:rsidRPr="00A50E49">
        <w:rPr>
          <w:lang w:val="is-IS"/>
        </w:rPr>
        <w:t xml:space="preserve">Félagssvæði og lögheimil þess er í Kópavogi. </w:t>
      </w:r>
    </w:p>
    <w:p w14:paraId="477D9C9F" w14:textId="0425D9A6" w:rsidR="00537323" w:rsidRPr="00A50E49" w:rsidRDefault="00537323" w:rsidP="00A50E49">
      <w:pPr>
        <w:pStyle w:val="NormalWeb"/>
        <w:numPr>
          <w:ilvl w:val="0"/>
          <w:numId w:val="6"/>
        </w:numPr>
        <w:jc w:val="center"/>
        <w:rPr>
          <w:b/>
          <w:bCs/>
          <w:lang w:val="is-IS"/>
        </w:rPr>
      </w:pPr>
      <w:r w:rsidRPr="00A50E49">
        <w:rPr>
          <w:b/>
          <w:bCs/>
          <w:lang w:val="is-IS"/>
        </w:rPr>
        <w:t>gr.</w:t>
      </w:r>
    </w:p>
    <w:p w14:paraId="370B773A" w14:textId="15A22619" w:rsidR="00FF6532" w:rsidRPr="00A50E49" w:rsidRDefault="00FF6532" w:rsidP="00A50E49">
      <w:pPr>
        <w:pStyle w:val="NormalWeb"/>
        <w:jc w:val="both"/>
        <w:rPr>
          <w:lang w:val="is-IS"/>
        </w:rPr>
      </w:pPr>
      <w:r w:rsidRPr="00A50E49">
        <w:rPr>
          <w:lang w:val="is-IS"/>
        </w:rPr>
        <w:t>Markmið</w:t>
      </w:r>
      <w:r w:rsidR="00537323" w:rsidRPr="00A50E49">
        <w:rPr>
          <w:lang w:val="is-IS"/>
        </w:rPr>
        <w:t xml:space="preserve"> félagsins er</w:t>
      </w:r>
      <w:r w:rsidR="00736526" w:rsidRPr="00A50E49">
        <w:rPr>
          <w:lang w:val="is-IS"/>
        </w:rPr>
        <w:t xml:space="preserve"> </w:t>
      </w:r>
      <w:r w:rsidR="00E20112" w:rsidRPr="00A50E49">
        <w:rPr>
          <w:lang w:val="is-IS"/>
        </w:rPr>
        <w:t>að</w:t>
      </w:r>
      <w:r w:rsidR="00537323" w:rsidRPr="00A50E49">
        <w:rPr>
          <w:lang w:val="is-IS"/>
        </w:rPr>
        <w:t>:</w:t>
      </w:r>
    </w:p>
    <w:p w14:paraId="4DED72C9" w14:textId="3F283140" w:rsidR="00E20112" w:rsidRPr="00A50E49" w:rsidRDefault="00E20112" w:rsidP="00A50E49">
      <w:pPr>
        <w:pStyle w:val="NormalWeb"/>
        <w:numPr>
          <w:ilvl w:val="0"/>
          <w:numId w:val="5"/>
        </w:numPr>
        <w:jc w:val="both"/>
        <w:rPr>
          <w:lang w:val="is-IS"/>
        </w:rPr>
      </w:pPr>
      <w:r w:rsidRPr="00A50E49">
        <w:rPr>
          <w:lang w:val="is-IS"/>
        </w:rPr>
        <w:t>E</w:t>
      </w:r>
      <w:r w:rsidR="00FF6532" w:rsidRPr="00A50E49">
        <w:rPr>
          <w:lang w:val="is-IS"/>
        </w:rPr>
        <w:t>fla konur til þátttöku í stjórnmálum og stjórnmálaumræðu</w:t>
      </w:r>
      <w:r w:rsidRPr="00A50E49">
        <w:rPr>
          <w:lang w:val="is-IS"/>
        </w:rPr>
        <w:t xml:space="preserve"> innan Sjálfstæðisflokksins</w:t>
      </w:r>
      <w:r w:rsidR="00FF6532" w:rsidRPr="00A50E49">
        <w:rPr>
          <w:lang w:val="is-IS"/>
        </w:rPr>
        <w:t>.</w:t>
      </w:r>
      <w:r w:rsidRPr="00A50E49">
        <w:rPr>
          <w:lang w:val="is-IS"/>
        </w:rPr>
        <w:t xml:space="preserve"> Félagið skal á hverjum tíma berjast fyrir hagsmunamálum kvenna og tryggja að hagsmunum þeirra sé gætt við mótun og framkvæmd stefnu Sjálfstæðisflokksins. </w:t>
      </w:r>
    </w:p>
    <w:p w14:paraId="4E5A1187" w14:textId="03F6304E" w:rsidR="00FF6532" w:rsidRPr="00A50E49" w:rsidRDefault="00E20112" w:rsidP="00A50E49">
      <w:pPr>
        <w:pStyle w:val="NormalWeb"/>
        <w:numPr>
          <w:ilvl w:val="0"/>
          <w:numId w:val="5"/>
        </w:numPr>
        <w:jc w:val="both"/>
        <w:rPr>
          <w:lang w:val="is-IS"/>
        </w:rPr>
      </w:pPr>
      <w:r w:rsidRPr="00A50E49">
        <w:rPr>
          <w:lang w:val="is-IS"/>
        </w:rPr>
        <w:t>Að fylgja eftir því ákvæði skipulagsreglna Sjálfstæðisflokksins að jafnrétti kynjanna er eitt af grunngildum Sjálfstæðisflokksins.</w:t>
      </w:r>
    </w:p>
    <w:p w14:paraId="6D049231" w14:textId="77777777" w:rsidR="00736526" w:rsidRPr="00A50E49" w:rsidRDefault="00736526" w:rsidP="00EC2936">
      <w:pPr>
        <w:pStyle w:val="NormalWeb"/>
        <w:jc w:val="both"/>
        <w:rPr>
          <w:b/>
          <w:bCs/>
          <w:u w:val="single"/>
          <w:lang w:val="is-IS"/>
        </w:rPr>
      </w:pPr>
    </w:p>
    <w:p w14:paraId="56487DDA" w14:textId="4CE90023" w:rsidR="00AB6D31" w:rsidRPr="00A50E49" w:rsidRDefault="00AB6D31" w:rsidP="00A50E49">
      <w:pPr>
        <w:pStyle w:val="NormalWeb"/>
        <w:jc w:val="center"/>
        <w:rPr>
          <w:b/>
          <w:bCs/>
          <w:u w:val="single"/>
          <w:lang w:val="is-IS"/>
        </w:rPr>
      </w:pPr>
      <w:r w:rsidRPr="00A50E49">
        <w:rPr>
          <w:b/>
          <w:bCs/>
          <w:u w:val="single"/>
          <w:lang w:val="is-IS"/>
        </w:rPr>
        <w:t>II kafli. Aðild</w:t>
      </w:r>
    </w:p>
    <w:p w14:paraId="7AC1E4FB" w14:textId="5B70CFE3" w:rsidR="00537323" w:rsidRPr="00A50E49" w:rsidRDefault="00537323" w:rsidP="00A50E49">
      <w:pPr>
        <w:pStyle w:val="NormalWeb"/>
        <w:numPr>
          <w:ilvl w:val="0"/>
          <w:numId w:val="6"/>
        </w:numPr>
        <w:jc w:val="center"/>
        <w:rPr>
          <w:b/>
          <w:bCs/>
          <w:lang w:val="is-IS"/>
        </w:rPr>
      </w:pPr>
      <w:r w:rsidRPr="00A50E49">
        <w:rPr>
          <w:b/>
          <w:bCs/>
          <w:lang w:val="is-IS"/>
        </w:rPr>
        <w:t>gr.</w:t>
      </w:r>
    </w:p>
    <w:p w14:paraId="3B8B35A9" w14:textId="11E42709" w:rsidR="00537323" w:rsidRPr="00A50E49" w:rsidRDefault="00885D26" w:rsidP="00A50E49">
      <w:pPr>
        <w:pStyle w:val="NormalWeb"/>
        <w:jc w:val="both"/>
        <w:rPr>
          <w:lang w:val="is-IS"/>
        </w:rPr>
      </w:pPr>
      <w:r w:rsidRPr="00A50E49">
        <w:rPr>
          <w:lang w:val="is-IS"/>
        </w:rPr>
        <w:t xml:space="preserve">Aðild að félaginu eiga allar </w:t>
      </w:r>
      <w:r w:rsidR="00E20112" w:rsidRPr="00A50E49">
        <w:rPr>
          <w:lang w:val="is-IS"/>
        </w:rPr>
        <w:t>flokksbundnar sjálfstæðis</w:t>
      </w:r>
      <w:r w:rsidRPr="00A50E49">
        <w:rPr>
          <w:lang w:val="is-IS"/>
        </w:rPr>
        <w:t xml:space="preserve">konur sem búa í Kópavogi og eru ekki flokksbundnar í öðrum stjórnmálaflokkum. </w:t>
      </w:r>
    </w:p>
    <w:p w14:paraId="3B4E1C84" w14:textId="78BA4980" w:rsidR="00537323" w:rsidRPr="00A50E49" w:rsidRDefault="00885D26" w:rsidP="00A50E49">
      <w:pPr>
        <w:pStyle w:val="NormalWeb"/>
        <w:numPr>
          <w:ilvl w:val="0"/>
          <w:numId w:val="6"/>
        </w:numPr>
        <w:jc w:val="center"/>
        <w:rPr>
          <w:b/>
          <w:bCs/>
          <w:lang w:val="is-IS"/>
        </w:rPr>
      </w:pPr>
      <w:r w:rsidRPr="00A50E49">
        <w:rPr>
          <w:b/>
          <w:bCs/>
          <w:lang w:val="is-IS"/>
        </w:rPr>
        <w:t>gr.</w:t>
      </w:r>
    </w:p>
    <w:p w14:paraId="58BDB138" w14:textId="0AA1D28A" w:rsidR="00885D26" w:rsidRPr="00A50E49" w:rsidRDefault="00072F3A" w:rsidP="00A50E49">
      <w:pPr>
        <w:pStyle w:val="NormalWeb"/>
        <w:jc w:val="both"/>
        <w:rPr>
          <w:b/>
          <w:bCs/>
          <w:lang w:val="is-IS"/>
        </w:rPr>
      </w:pPr>
      <w:r w:rsidRPr="00A50E49">
        <w:rPr>
          <w:lang w:val="is-IS"/>
        </w:rPr>
        <w:t xml:space="preserve">Hver sem óskar inngöngu í félagið skal skrá </w:t>
      </w:r>
      <w:r w:rsidR="00A50E49">
        <w:rPr>
          <w:lang w:val="is-IS"/>
        </w:rPr>
        <w:t xml:space="preserve">sig </w:t>
      </w:r>
      <w:r w:rsidRPr="00A50E49">
        <w:rPr>
          <w:lang w:val="is-IS"/>
        </w:rPr>
        <w:t>rafrænt á vef Sjálfstæðisflokksins eða senda inn skriflega umsókn á þar til gerðu eyðublaði sem finna má á vef flokksins.</w:t>
      </w:r>
      <w:r w:rsidR="00885D26" w:rsidRPr="00A50E49">
        <w:rPr>
          <w:b/>
          <w:bCs/>
          <w:lang w:val="is-IS"/>
        </w:rPr>
        <w:t xml:space="preserve"> </w:t>
      </w:r>
    </w:p>
    <w:p w14:paraId="4EC6AE73" w14:textId="2173AA42" w:rsidR="00537323" w:rsidRPr="00A50E49" w:rsidRDefault="00537323" w:rsidP="00A50E49">
      <w:pPr>
        <w:pStyle w:val="NormalWeb"/>
        <w:numPr>
          <w:ilvl w:val="0"/>
          <w:numId w:val="6"/>
        </w:numPr>
        <w:jc w:val="center"/>
        <w:rPr>
          <w:b/>
          <w:bCs/>
          <w:lang w:val="is-IS"/>
        </w:rPr>
      </w:pPr>
      <w:r w:rsidRPr="00A50E49">
        <w:rPr>
          <w:b/>
          <w:bCs/>
          <w:lang w:val="is-IS"/>
        </w:rPr>
        <w:t>gr.</w:t>
      </w:r>
    </w:p>
    <w:p w14:paraId="6B76C7FD" w14:textId="5D9155EC" w:rsidR="00072F3A" w:rsidRPr="00A50E49" w:rsidRDefault="00072F3A" w:rsidP="00A50E49">
      <w:pPr>
        <w:pStyle w:val="NormalWeb"/>
        <w:jc w:val="both"/>
        <w:rPr>
          <w:lang w:val="is-IS"/>
        </w:rPr>
      </w:pPr>
      <w:r w:rsidRPr="00A50E49">
        <w:rPr>
          <w:lang w:val="is-IS"/>
        </w:rPr>
        <w:t xml:space="preserve">Einungis fullgildir meðlimir </w:t>
      </w:r>
      <w:proofErr w:type="spellStart"/>
      <w:r w:rsidRPr="00A50E49">
        <w:rPr>
          <w:lang w:val="is-IS"/>
        </w:rPr>
        <w:t>Sjálfstæðiskven</w:t>
      </w:r>
      <w:r w:rsidR="00804C1B">
        <w:rPr>
          <w:lang w:val="is-IS"/>
        </w:rPr>
        <w:t>na</w:t>
      </w:r>
      <w:r w:rsidRPr="00A50E49">
        <w:rPr>
          <w:lang w:val="is-IS"/>
        </w:rPr>
        <w:t>félag</w:t>
      </w:r>
      <w:r w:rsidR="00736526" w:rsidRPr="00A50E49">
        <w:rPr>
          <w:lang w:val="is-IS"/>
        </w:rPr>
        <w:t>s</w:t>
      </w:r>
      <w:proofErr w:type="spellEnd"/>
      <w:r w:rsidRPr="00A50E49">
        <w:rPr>
          <w:lang w:val="is-IS"/>
        </w:rPr>
        <w:t xml:space="preserve"> Eddu sem greitt hafa </w:t>
      </w:r>
      <w:proofErr w:type="spellStart"/>
      <w:r w:rsidRPr="00A50E49">
        <w:rPr>
          <w:lang w:val="is-IS"/>
        </w:rPr>
        <w:t>félagsgjöld</w:t>
      </w:r>
      <w:proofErr w:type="spellEnd"/>
      <w:r w:rsidRPr="00A50E49">
        <w:rPr>
          <w:lang w:val="is-IS"/>
        </w:rPr>
        <w:t xml:space="preserve"> geta valist til </w:t>
      </w:r>
      <w:proofErr w:type="spellStart"/>
      <w:r w:rsidRPr="00A50E49">
        <w:rPr>
          <w:lang w:val="is-IS"/>
        </w:rPr>
        <w:t>trúnaðarstarfa</w:t>
      </w:r>
      <w:proofErr w:type="spellEnd"/>
      <w:r w:rsidRPr="00A50E49">
        <w:rPr>
          <w:lang w:val="is-IS"/>
        </w:rPr>
        <w:t xml:space="preserve"> fyrir </w:t>
      </w:r>
      <w:proofErr w:type="spellStart"/>
      <w:r w:rsidRPr="00A50E49">
        <w:rPr>
          <w:lang w:val="is-IS"/>
        </w:rPr>
        <w:t>félagið</w:t>
      </w:r>
      <w:proofErr w:type="spellEnd"/>
      <w:r w:rsidRPr="00A50E49">
        <w:rPr>
          <w:lang w:val="is-IS"/>
        </w:rPr>
        <w:t xml:space="preserve"> í </w:t>
      </w:r>
      <w:proofErr w:type="spellStart"/>
      <w:r w:rsidRPr="00A50E49">
        <w:rPr>
          <w:lang w:val="is-IS"/>
        </w:rPr>
        <w:t>stjórnir</w:t>
      </w:r>
      <w:proofErr w:type="spellEnd"/>
      <w:r w:rsidRPr="00A50E49">
        <w:rPr>
          <w:lang w:val="is-IS"/>
        </w:rPr>
        <w:t xml:space="preserve">, </w:t>
      </w:r>
      <w:proofErr w:type="spellStart"/>
      <w:r w:rsidRPr="00A50E49">
        <w:rPr>
          <w:lang w:val="is-IS"/>
        </w:rPr>
        <w:t>ráð</w:t>
      </w:r>
      <w:proofErr w:type="spellEnd"/>
      <w:r w:rsidRPr="00A50E49">
        <w:rPr>
          <w:lang w:val="is-IS"/>
        </w:rPr>
        <w:t xml:space="preserve">, nefndir, í </w:t>
      </w:r>
      <w:proofErr w:type="spellStart"/>
      <w:r w:rsidRPr="00A50E49">
        <w:rPr>
          <w:lang w:val="is-IS"/>
        </w:rPr>
        <w:t>fulltrúaráð</w:t>
      </w:r>
      <w:proofErr w:type="spellEnd"/>
      <w:r w:rsidRPr="00A50E49">
        <w:rPr>
          <w:lang w:val="is-IS"/>
        </w:rPr>
        <w:t xml:space="preserve"> flokksins, eiga </w:t>
      </w:r>
      <w:proofErr w:type="spellStart"/>
      <w:r w:rsidRPr="00A50E49">
        <w:rPr>
          <w:lang w:val="is-IS"/>
        </w:rPr>
        <w:t>rétt</w:t>
      </w:r>
      <w:proofErr w:type="spellEnd"/>
      <w:r w:rsidRPr="00A50E49">
        <w:rPr>
          <w:lang w:val="is-IS"/>
        </w:rPr>
        <w:t xml:space="preserve"> á setu á landsfundi og að gegna </w:t>
      </w:r>
      <w:proofErr w:type="spellStart"/>
      <w:r w:rsidRPr="00A50E49">
        <w:rPr>
          <w:lang w:val="is-IS"/>
        </w:rPr>
        <w:t>öðrum</w:t>
      </w:r>
      <w:proofErr w:type="spellEnd"/>
      <w:r w:rsidRPr="00A50E49">
        <w:rPr>
          <w:lang w:val="is-IS"/>
        </w:rPr>
        <w:t xml:space="preserve"> </w:t>
      </w:r>
      <w:proofErr w:type="spellStart"/>
      <w:r w:rsidRPr="00A50E49">
        <w:rPr>
          <w:lang w:val="is-IS"/>
        </w:rPr>
        <w:t>trúnaðarstörfum</w:t>
      </w:r>
      <w:proofErr w:type="spellEnd"/>
      <w:r w:rsidRPr="00A50E49">
        <w:rPr>
          <w:lang w:val="is-IS"/>
        </w:rPr>
        <w:t xml:space="preserve"> fyrir flokkinn. Leita skal staðfestingar </w:t>
      </w:r>
      <w:proofErr w:type="spellStart"/>
      <w:r w:rsidRPr="00A50E49">
        <w:rPr>
          <w:lang w:val="is-IS"/>
        </w:rPr>
        <w:t>hja</w:t>
      </w:r>
      <w:proofErr w:type="spellEnd"/>
      <w:r w:rsidRPr="00A50E49">
        <w:rPr>
          <w:lang w:val="is-IS"/>
        </w:rPr>
        <w:t xml:space="preserve">́ </w:t>
      </w:r>
      <w:proofErr w:type="spellStart"/>
      <w:r w:rsidRPr="00A50E49">
        <w:rPr>
          <w:lang w:val="is-IS"/>
        </w:rPr>
        <w:t>stjórn</w:t>
      </w:r>
      <w:proofErr w:type="spellEnd"/>
      <w:r w:rsidRPr="00A50E49">
        <w:rPr>
          <w:lang w:val="is-IS"/>
        </w:rPr>
        <w:t xml:space="preserve"> félagsins um skuldleysi viðkomandi við </w:t>
      </w:r>
      <w:proofErr w:type="spellStart"/>
      <w:r w:rsidRPr="00A50E49">
        <w:rPr>
          <w:lang w:val="is-IS"/>
        </w:rPr>
        <w:t>félagið</w:t>
      </w:r>
      <w:proofErr w:type="spellEnd"/>
      <w:r w:rsidRPr="00A50E49">
        <w:rPr>
          <w:lang w:val="is-IS"/>
        </w:rPr>
        <w:t>.</w:t>
      </w:r>
    </w:p>
    <w:p w14:paraId="2AB55A61" w14:textId="4D5BA99F" w:rsidR="00072F3A" w:rsidRPr="00A50E49" w:rsidRDefault="00072F3A" w:rsidP="00A50E49">
      <w:pPr>
        <w:pStyle w:val="NormalWeb"/>
        <w:numPr>
          <w:ilvl w:val="0"/>
          <w:numId w:val="6"/>
        </w:numPr>
        <w:jc w:val="center"/>
        <w:rPr>
          <w:b/>
          <w:bCs/>
          <w:lang w:val="is-IS"/>
        </w:rPr>
      </w:pPr>
      <w:r w:rsidRPr="00A50E49">
        <w:rPr>
          <w:b/>
          <w:bCs/>
          <w:lang w:val="is-IS"/>
        </w:rPr>
        <w:t>gr.</w:t>
      </w:r>
    </w:p>
    <w:p w14:paraId="5B1930AD" w14:textId="70D807EF" w:rsidR="00885D26" w:rsidRPr="00A50E49" w:rsidRDefault="005E3B49" w:rsidP="00A50E49">
      <w:pPr>
        <w:pStyle w:val="NormalWeb"/>
        <w:jc w:val="both"/>
        <w:rPr>
          <w:lang w:val="is-IS"/>
        </w:rPr>
      </w:pPr>
      <w:proofErr w:type="spellStart"/>
      <w:r w:rsidRPr="00A50E49">
        <w:rPr>
          <w:lang w:val="is-IS"/>
        </w:rPr>
        <w:t>Stjórnin</w:t>
      </w:r>
      <w:proofErr w:type="spellEnd"/>
      <w:r w:rsidRPr="00A50E49">
        <w:rPr>
          <w:lang w:val="is-IS"/>
        </w:rPr>
        <w:t xml:space="preserve"> getur vikið </w:t>
      </w:r>
      <w:proofErr w:type="spellStart"/>
      <w:r w:rsidRPr="00A50E49">
        <w:rPr>
          <w:lang w:val="is-IS"/>
        </w:rPr>
        <w:t>úr</w:t>
      </w:r>
      <w:proofErr w:type="spellEnd"/>
      <w:r w:rsidRPr="00A50E49">
        <w:rPr>
          <w:lang w:val="is-IS"/>
        </w:rPr>
        <w:t xml:space="preserve"> </w:t>
      </w:r>
      <w:proofErr w:type="spellStart"/>
      <w:r w:rsidRPr="00A50E49">
        <w:rPr>
          <w:lang w:val="is-IS"/>
        </w:rPr>
        <w:t>félaginu</w:t>
      </w:r>
      <w:proofErr w:type="spellEnd"/>
      <w:r w:rsidRPr="00A50E49">
        <w:rPr>
          <w:lang w:val="is-IS"/>
        </w:rPr>
        <w:t xml:space="preserve"> hverjum þeim, sem að </w:t>
      </w:r>
      <w:proofErr w:type="spellStart"/>
      <w:r w:rsidRPr="00A50E49">
        <w:rPr>
          <w:lang w:val="is-IS"/>
        </w:rPr>
        <w:t>áliti</w:t>
      </w:r>
      <w:proofErr w:type="spellEnd"/>
      <w:r w:rsidRPr="00A50E49">
        <w:rPr>
          <w:lang w:val="is-IS"/>
        </w:rPr>
        <w:t xml:space="preserve"> hennar </w:t>
      </w:r>
      <w:proofErr w:type="spellStart"/>
      <w:r w:rsidRPr="00A50E49">
        <w:rPr>
          <w:lang w:val="is-IS"/>
        </w:rPr>
        <w:t>brýtur</w:t>
      </w:r>
      <w:proofErr w:type="spellEnd"/>
      <w:r w:rsidRPr="00A50E49">
        <w:rPr>
          <w:lang w:val="is-IS"/>
        </w:rPr>
        <w:t xml:space="preserve"> </w:t>
      </w:r>
      <w:proofErr w:type="spellStart"/>
      <w:r w:rsidRPr="00A50E49">
        <w:rPr>
          <w:lang w:val="is-IS"/>
        </w:rPr>
        <w:t>lög</w:t>
      </w:r>
      <w:proofErr w:type="spellEnd"/>
      <w:r w:rsidRPr="00A50E49">
        <w:rPr>
          <w:lang w:val="is-IS"/>
        </w:rPr>
        <w:t xml:space="preserve"> </w:t>
      </w:r>
      <w:proofErr w:type="spellStart"/>
      <w:r w:rsidRPr="00A50E49">
        <w:rPr>
          <w:lang w:val="is-IS"/>
        </w:rPr>
        <w:t>félagsins</w:t>
      </w:r>
      <w:proofErr w:type="spellEnd"/>
      <w:r w:rsidRPr="00A50E49">
        <w:rPr>
          <w:lang w:val="is-IS"/>
        </w:rPr>
        <w:t xml:space="preserve"> eða vinnur gegn stefnu þess. </w:t>
      </w:r>
      <w:proofErr w:type="spellStart"/>
      <w:r w:rsidRPr="00A50E49">
        <w:rPr>
          <w:lang w:val="is-IS"/>
        </w:rPr>
        <w:t>Skjóta</w:t>
      </w:r>
      <w:proofErr w:type="spellEnd"/>
      <w:r w:rsidRPr="00A50E49">
        <w:rPr>
          <w:lang w:val="is-IS"/>
        </w:rPr>
        <w:t xml:space="preserve"> </w:t>
      </w:r>
      <w:proofErr w:type="spellStart"/>
      <w:r w:rsidRPr="00A50E49">
        <w:rPr>
          <w:lang w:val="is-IS"/>
        </w:rPr>
        <w:t>ma</w:t>
      </w:r>
      <w:proofErr w:type="spellEnd"/>
      <w:r w:rsidRPr="00A50E49">
        <w:rPr>
          <w:lang w:val="is-IS"/>
        </w:rPr>
        <w:t xml:space="preserve">́ </w:t>
      </w:r>
      <w:proofErr w:type="spellStart"/>
      <w:r w:rsidRPr="00A50E49">
        <w:rPr>
          <w:lang w:val="is-IS"/>
        </w:rPr>
        <w:t>ákvörðun</w:t>
      </w:r>
      <w:proofErr w:type="spellEnd"/>
      <w:r w:rsidRPr="00A50E49">
        <w:rPr>
          <w:lang w:val="is-IS"/>
        </w:rPr>
        <w:t xml:space="preserve"> </w:t>
      </w:r>
      <w:proofErr w:type="spellStart"/>
      <w:r w:rsidRPr="00A50E49">
        <w:rPr>
          <w:lang w:val="is-IS"/>
        </w:rPr>
        <w:t>stjórnarinnar</w:t>
      </w:r>
      <w:proofErr w:type="spellEnd"/>
      <w:r w:rsidRPr="00A50E49">
        <w:rPr>
          <w:lang w:val="is-IS"/>
        </w:rPr>
        <w:t xml:space="preserve"> til </w:t>
      </w:r>
      <w:proofErr w:type="spellStart"/>
      <w:r w:rsidRPr="00A50E49">
        <w:rPr>
          <w:lang w:val="is-IS"/>
        </w:rPr>
        <w:t>félagsfundar</w:t>
      </w:r>
      <w:proofErr w:type="spellEnd"/>
      <w:r w:rsidRPr="00A50E49">
        <w:rPr>
          <w:lang w:val="is-IS"/>
        </w:rPr>
        <w:t xml:space="preserve">. Til samþykktar </w:t>
      </w:r>
      <w:proofErr w:type="spellStart"/>
      <w:r w:rsidRPr="00A50E49">
        <w:rPr>
          <w:lang w:val="is-IS"/>
        </w:rPr>
        <w:t>slíkri</w:t>
      </w:r>
      <w:proofErr w:type="spellEnd"/>
      <w:r w:rsidRPr="00A50E49">
        <w:rPr>
          <w:lang w:val="is-IS"/>
        </w:rPr>
        <w:t xml:space="preserve"> </w:t>
      </w:r>
      <w:proofErr w:type="spellStart"/>
      <w:r w:rsidRPr="00A50E49">
        <w:rPr>
          <w:lang w:val="is-IS"/>
        </w:rPr>
        <w:t>brottvikningu</w:t>
      </w:r>
      <w:proofErr w:type="spellEnd"/>
      <w:r w:rsidRPr="00A50E49">
        <w:rPr>
          <w:lang w:val="is-IS"/>
        </w:rPr>
        <w:t xml:space="preserve"> þarf a.m.k. 2/3 greiddra atkvæða. </w:t>
      </w:r>
    </w:p>
    <w:p w14:paraId="38F3D596" w14:textId="1751C52B" w:rsidR="00AB6D31" w:rsidRPr="00A50E49" w:rsidRDefault="005E3B49" w:rsidP="00A50E49">
      <w:pPr>
        <w:pStyle w:val="NormalWeb"/>
        <w:jc w:val="both"/>
        <w:rPr>
          <w:lang w:val="is-IS"/>
        </w:rPr>
      </w:pPr>
      <w:r w:rsidRPr="00A50E49">
        <w:rPr>
          <w:lang w:val="is-IS"/>
        </w:rPr>
        <w:lastRenderedPageBreak/>
        <w:t xml:space="preserve">  </w:t>
      </w:r>
    </w:p>
    <w:p w14:paraId="5BE971BF" w14:textId="573E65F3" w:rsidR="00AB6D31" w:rsidRPr="00A50E49" w:rsidRDefault="00AB6D31" w:rsidP="00A50E49">
      <w:pPr>
        <w:pStyle w:val="NormalWeb"/>
        <w:jc w:val="center"/>
        <w:rPr>
          <w:b/>
          <w:bCs/>
          <w:u w:val="single"/>
          <w:lang w:val="is-IS"/>
        </w:rPr>
      </w:pPr>
      <w:r w:rsidRPr="00A50E49">
        <w:rPr>
          <w:b/>
          <w:bCs/>
          <w:u w:val="single"/>
          <w:lang w:val="is-IS"/>
        </w:rPr>
        <w:t>III. kafli. Stjórn félagsins og starfsemi.</w:t>
      </w:r>
    </w:p>
    <w:p w14:paraId="170DF911" w14:textId="38A4E0D9" w:rsidR="00866B97" w:rsidRPr="00A50E49" w:rsidRDefault="00866B97" w:rsidP="00A50E49">
      <w:pPr>
        <w:pStyle w:val="NormalWeb"/>
        <w:numPr>
          <w:ilvl w:val="0"/>
          <w:numId w:val="6"/>
        </w:numPr>
        <w:jc w:val="center"/>
        <w:rPr>
          <w:b/>
          <w:bCs/>
          <w:lang w:val="is-IS"/>
        </w:rPr>
      </w:pPr>
      <w:r w:rsidRPr="00A50E49">
        <w:rPr>
          <w:b/>
          <w:bCs/>
          <w:lang w:val="is-IS"/>
        </w:rPr>
        <w:t>gr.</w:t>
      </w:r>
    </w:p>
    <w:p w14:paraId="3B91240C" w14:textId="56D2F6C4" w:rsidR="00AB6D31" w:rsidRPr="00A50E49" w:rsidRDefault="005671FF" w:rsidP="00A50E49">
      <w:pPr>
        <w:pStyle w:val="NormalWeb"/>
        <w:jc w:val="both"/>
        <w:rPr>
          <w:lang w:val="is-IS"/>
        </w:rPr>
      </w:pPr>
      <w:r w:rsidRPr="00A50E49">
        <w:rPr>
          <w:lang w:val="is-IS"/>
        </w:rPr>
        <w:t xml:space="preserve">Stjórn fer með málefni félagsins. Stjórn er heimilt að kjósa sérstakar undirnefndir í sérstök verkefni. </w:t>
      </w:r>
    </w:p>
    <w:p w14:paraId="73FCEDD9" w14:textId="7651964A" w:rsidR="00AB6D31" w:rsidRPr="00A50E49" w:rsidRDefault="00AB6D31" w:rsidP="00A50E49">
      <w:pPr>
        <w:pStyle w:val="NormalWeb"/>
        <w:numPr>
          <w:ilvl w:val="0"/>
          <w:numId w:val="6"/>
        </w:numPr>
        <w:jc w:val="center"/>
        <w:rPr>
          <w:b/>
          <w:bCs/>
          <w:lang w:val="is-IS"/>
        </w:rPr>
      </w:pPr>
      <w:r w:rsidRPr="00A50E49">
        <w:rPr>
          <w:b/>
          <w:bCs/>
          <w:lang w:val="is-IS"/>
        </w:rPr>
        <w:t>gr.</w:t>
      </w:r>
    </w:p>
    <w:p w14:paraId="544C6493" w14:textId="724C411F" w:rsidR="003A5960" w:rsidRPr="00A50E49" w:rsidRDefault="005E3B49" w:rsidP="00A50E49">
      <w:pPr>
        <w:pStyle w:val="NormalWeb"/>
        <w:jc w:val="both"/>
        <w:rPr>
          <w:lang w:val="is-IS"/>
        </w:rPr>
      </w:pPr>
      <w:r w:rsidRPr="00A50E49">
        <w:rPr>
          <w:lang w:val="is-IS"/>
        </w:rPr>
        <w:t xml:space="preserve">Stjórn félagsins skipa </w:t>
      </w:r>
      <w:r w:rsidR="005671FF" w:rsidRPr="00A50E49">
        <w:rPr>
          <w:lang w:val="is-IS"/>
        </w:rPr>
        <w:t>7</w:t>
      </w:r>
      <w:r w:rsidRPr="00A50E49">
        <w:rPr>
          <w:lang w:val="is-IS"/>
        </w:rPr>
        <w:t xml:space="preserve"> konur. Formaður skal kosin</w:t>
      </w:r>
      <w:r w:rsidR="001A2E22" w:rsidRPr="00A50E49">
        <w:rPr>
          <w:lang w:val="is-IS"/>
        </w:rPr>
        <w:t>n</w:t>
      </w:r>
      <w:r w:rsidRPr="00A50E49">
        <w:rPr>
          <w:lang w:val="is-IS"/>
        </w:rPr>
        <w:t xml:space="preserve"> sérstaklega og </w:t>
      </w:r>
      <w:proofErr w:type="spellStart"/>
      <w:r w:rsidRPr="00A50E49">
        <w:rPr>
          <w:lang w:val="is-IS"/>
        </w:rPr>
        <w:t>meðstjórnendur</w:t>
      </w:r>
      <w:proofErr w:type="spellEnd"/>
      <w:r w:rsidRPr="00A50E49">
        <w:rPr>
          <w:lang w:val="is-IS"/>
        </w:rPr>
        <w:t xml:space="preserve"> sameiginlega</w:t>
      </w:r>
      <w:r w:rsidR="001A2E22" w:rsidRPr="00A50E49">
        <w:rPr>
          <w:lang w:val="is-IS"/>
        </w:rPr>
        <w:t>.</w:t>
      </w:r>
      <w:r w:rsidRPr="00A50E49">
        <w:rPr>
          <w:lang w:val="is-IS"/>
        </w:rPr>
        <w:t xml:space="preserve"> Stjórn skiptir </w:t>
      </w:r>
      <w:r w:rsidR="003A5960" w:rsidRPr="00A50E49">
        <w:rPr>
          <w:lang w:val="is-IS"/>
        </w:rPr>
        <w:t xml:space="preserve">að öðru leyti </w:t>
      </w:r>
      <w:r w:rsidRPr="00A50E49">
        <w:rPr>
          <w:lang w:val="is-IS"/>
        </w:rPr>
        <w:t xml:space="preserve">með sér verkum. Kjörtímabil stjórnar er á milli aðalfunda. </w:t>
      </w:r>
      <w:r w:rsidR="003A5960" w:rsidRPr="00A50E49">
        <w:rPr>
          <w:lang w:val="is-IS"/>
        </w:rPr>
        <w:t xml:space="preserve">Kjósa skal tvo skoðunarmenn reikninga og einn til vara. </w:t>
      </w:r>
    </w:p>
    <w:p w14:paraId="555E040C" w14:textId="16213528" w:rsidR="003A5960" w:rsidRPr="00A50E49" w:rsidRDefault="003A5960" w:rsidP="00A50E49">
      <w:pPr>
        <w:pStyle w:val="NormalWeb"/>
        <w:numPr>
          <w:ilvl w:val="0"/>
          <w:numId w:val="6"/>
        </w:numPr>
        <w:jc w:val="center"/>
        <w:rPr>
          <w:b/>
          <w:bCs/>
          <w:lang w:val="is-IS"/>
        </w:rPr>
      </w:pPr>
      <w:r w:rsidRPr="00A50E49">
        <w:rPr>
          <w:b/>
          <w:bCs/>
          <w:lang w:val="is-IS"/>
        </w:rPr>
        <w:t>gr.</w:t>
      </w:r>
    </w:p>
    <w:p w14:paraId="4A68B376" w14:textId="6A9FA762" w:rsidR="00EC2936" w:rsidRPr="00A50E49" w:rsidRDefault="003A5960" w:rsidP="00EC2936">
      <w:pPr>
        <w:pStyle w:val="NormalWeb"/>
        <w:jc w:val="both"/>
        <w:rPr>
          <w:lang w:val="is-IS"/>
        </w:rPr>
      </w:pPr>
      <w:r w:rsidRPr="00A50E49">
        <w:rPr>
          <w:lang w:val="is-IS"/>
        </w:rPr>
        <w:t xml:space="preserve">Aðalfund </w:t>
      </w:r>
      <w:r w:rsidR="00A50E49" w:rsidRPr="00A50E49">
        <w:rPr>
          <w:lang w:val="is-IS"/>
        </w:rPr>
        <w:t>félagsins</w:t>
      </w:r>
      <w:r w:rsidRPr="00A50E49">
        <w:rPr>
          <w:lang w:val="is-IS"/>
        </w:rPr>
        <w:t xml:space="preserve"> skal halda árlega </w:t>
      </w:r>
      <w:r w:rsidR="001A2E22" w:rsidRPr="00A50E49">
        <w:rPr>
          <w:lang w:val="is-IS"/>
        </w:rPr>
        <w:t xml:space="preserve">og </w:t>
      </w:r>
      <w:r w:rsidRPr="00A50E49">
        <w:rPr>
          <w:lang w:val="is-IS"/>
        </w:rPr>
        <w:t>ekki síðar en í</w:t>
      </w:r>
      <w:r w:rsidR="001A2E22" w:rsidRPr="00A50E49">
        <w:rPr>
          <w:lang w:val="is-IS"/>
        </w:rPr>
        <w:t xml:space="preserve"> </w:t>
      </w:r>
      <w:r w:rsidR="00761889" w:rsidRPr="00A50E49">
        <w:rPr>
          <w:lang w:val="is-IS"/>
        </w:rPr>
        <w:t xml:space="preserve">lok febrúar </w:t>
      </w:r>
      <w:r w:rsidR="00866B97" w:rsidRPr="00A50E49">
        <w:rPr>
          <w:lang w:val="is-IS"/>
        </w:rPr>
        <w:t>ár hvert</w:t>
      </w:r>
      <w:r w:rsidR="001A2E22" w:rsidRPr="00A50E49">
        <w:rPr>
          <w:lang w:val="is-IS"/>
        </w:rPr>
        <w:t>.</w:t>
      </w:r>
      <w:r w:rsidR="001A2E22" w:rsidRPr="00A50E49">
        <w:rPr>
          <w:color w:val="FF0000"/>
          <w:lang w:val="is-IS"/>
        </w:rPr>
        <w:t xml:space="preserve"> </w:t>
      </w:r>
      <w:r w:rsidR="001A2E22" w:rsidRPr="00A50E49">
        <w:rPr>
          <w:lang w:val="is-IS"/>
        </w:rPr>
        <w:t>Til aðalfundar skal</w:t>
      </w:r>
      <w:r w:rsidR="00FA7321" w:rsidRPr="00A50E49">
        <w:rPr>
          <w:color w:val="FF0000"/>
          <w:lang w:val="is-IS"/>
        </w:rPr>
        <w:t xml:space="preserve"> </w:t>
      </w:r>
      <w:r w:rsidRPr="00A50E49">
        <w:rPr>
          <w:lang w:val="is-IS"/>
        </w:rPr>
        <w:t>boða með</w:t>
      </w:r>
      <w:r w:rsidR="001A2E22" w:rsidRPr="00A50E49">
        <w:rPr>
          <w:lang w:val="is-IS"/>
        </w:rPr>
        <w:t xml:space="preserve"> minnst</w:t>
      </w:r>
      <w:r w:rsidRPr="00A50E49">
        <w:rPr>
          <w:lang w:val="is-IS"/>
        </w:rPr>
        <w:t xml:space="preserve"> 7 daga fyrirvara. </w:t>
      </w:r>
    </w:p>
    <w:p w14:paraId="17CCCEC1" w14:textId="78CD6956" w:rsidR="003A5960" w:rsidRPr="00A50E49" w:rsidRDefault="003A5960" w:rsidP="00A50E49">
      <w:pPr>
        <w:pStyle w:val="NormalWeb"/>
        <w:jc w:val="both"/>
        <w:rPr>
          <w:lang w:val="is-IS"/>
        </w:rPr>
      </w:pPr>
      <w:r w:rsidRPr="00A50E49">
        <w:rPr>
          <w:lang w:val="is-IS"/>
        </w:rPr>
        <w:t>Dagskrá aðalfundar skal vera</w:t>
      </w:r>
      <w:r w:rsidR="001A2E22" w:rsidRPr="00A50E49">
        <w:rPr>
          <w:lang w:val="is-IS"/>
        </w:rPr>
        <w:t xml:space="preserve"> sem hér segir</w:t>
      </w:r>
      <w:r w:rsidRPr="00A50E49">
        <w:rPr>
          <w:lang w:val="is-IS"/>
        </w:rPr>
        <w:t xml:space="preserve">: </w:t>
      </w:r>
    </w:p>
    <w:p w14:paraId="28F46A36" w14:textId="7EB9B11C" w:rsidR="003A5960" w:rsidRPr="00A50E49" w:rsidRDefault="003A5960" w:rsidP="00A50E49">
      <w:pPr>
        <w:pStyle w:val="NormalWeb"/>
        <w:numPr>
          <w:ilvl w:val="0"/>
          <w:numId w:val="3"/>
        </w:numPr>
        <w:jc w:val="both"/>
        <w:rPr>
          <w:lang w:val="is-IS"/>
        </w:rPr>
      </w:pPr>
      <w:r w:rsidRPr="00A50E49">
        <w:rPr>
          <w:lang w:val="is-IS"/>
        </w:rPr>
        <w:t>Skýrsla stjórnar</w:t>
      </w:r>
      <w:r w:rsidR="001A2E22" w:rsidRPr="00A50E49">
        <w:rPr>
          <w:lang w:val="is-IS"/>
        </w:rPr>
        <w:t>.</w:t>
      </w:r>
      <w:r w:rsidRPr="00A50E49">
        <w:rPr>
          <w:lang w:val="is-IS"/>
        </w:rPr>
        <w:t xml:space="preserve"> </w:t>
      </w:r>
    </w:p>
    <w:p w14:paraId="6790E979" w14:textId="254C9E86" w:rsidR="003A5960" w:rsidRPr="00A50E49" w:rsidRDefault="003A5960" w:rsidP="00A50E49">
      <w:pPr>
        <w:pStyle w:val="NormalWeb"/>
        <w:numPr>
          <w:ilvl w:val="0"/>
          <w:numId w:val="3"/>
        </w:numPr>
        <w:jc w:val="both"/>
        <w:rPr>
          <w:lang w:val="is-IS"/>
        </w:rPr>
      </w:pPr>
      <w:r w:rsidRPr="00A50E49">
        <w:rPr>
          <w:lang w:val="is-IS"/>
        </w:rPr>
        <w:t>Reikningar félagsins lagðir fram til samþykktar</w:t>
      </w:r>
      <w:r w:rsidR="001A2E22" w:rsidRPr="00A50E49">
        <w:rPr>
          <w:lang w:val="is-IS"/>
        </w:rPr>
        <w:t>.</w:t>
      </w:r>
      <w:r w:rsidRPr="00A50E49">
        <w:rPr>
          <w:lang w:val="is-IS"/>
        </w:rPr>
        <w:t xml:space="preserve"> </w:t>
      </w:r>
    </w:p>
    <w:p w14:paraId="076A39EC" w14:textId="2AED0BEE" w:rsidR="00A50E49" w:rsidRPr="00A50E49" w:rsidRDefault="00A50E49" w:rsidP="00876A64">
      <w:pPr>
        <w:pStyle w:val="NormalWeb"/>
        <w:numPr>
          <w:ilvl w:val="0"/>
          <w:numId w:val="3"/>
        </w:numPr>
        <w:jc w:val="both"/>
        <w:rPr>
          <w:lang w:val="is-IS"/>
        </w:rPr>
      </w:pPr>
      <w:r w:rsidRPr="00A50E49">
        <w:rPr>
          <w:lang w:val="is-IS"/>
        </w:rPr>
        <w:t>Ákvörðun árgjalds.</w:t>
      </w:r>
    </w:p>
    <w:p w14:paraId="34EF8A45" w14:textId="2225CFBC" w:rsidR="003A5960" w:rsidRPr="00A50E49" w:rsidRDefault="003A5960" w:rsidP="00A50E49">
      <w:pPr>
        <w:pStyle w:val="NormalWeb"/>
        <w:numPr>
          <w:ilvl w:val="0"/>
          <w:numId w:val="3"/>
        </w:numPr>
        <w:jc w:val="both"/>
        <w:rPr>
          <w:lang w:val="is-IS"/>
        </w:rPr>
      </w:pPr>
      <w:r w:rsidRPr="00A50E49">
        <w:rPr>
          <w:lang w:val="is-IS"/>
        </w:rPr>
        <w:t>Lagabreytingar</w:t>
      </w:r>
      <w:r w:rsidR="001A2E22" w:rsidRPr="00A50E49">
        <w:rPr>
          <w:lang w:val="is-IS"/>
        </w:rPr>
        <w:t>.</w:t>
      </w:r>
      <w:r w:rsidRPr="00A50E49">
        <w:rPr>
          <w:lang w:val="is-IS"/>
        </w:rPr>
        <w:t xml:space="preserve"> </w:t>
      </w:r>
    </w:p>
    <w:p w14:paraId="47E3ED89" w14:textId="1F8B6B9D" w:rsidR="003A5960" w:rsidRPr="00A50E49" w:rsidRDefault="00EC2936" w:rsidP="00A50E49">
      <w:pPr>
        <w:pStyle w:val="NormalWeb"/>
        <w:numPr>
          <w:ilvl w:val="0"/>
          <w:numId w:val="3"/>
        </w:numPr>
        <w:jc w:val="both"/>
        <w:rPr>
          <w:lang w:val="is-IS"/>
        </w:rPr>
      </w:pPr>
      <w:r w:rsidRPr="00A50E49">
        <w:rPr>
          <w:lang w:val="is-IS"/>
        </w:rPr>
        <w:t xml:space="preserve">Kosning formanns, stjórnar og skoðunarmanna </w:t>
      </w:r>
      <w:r w:rsidR="003A5960" w:rsidRPr="00A50E49">
        <w:rPr>
          <w:lang w:val="is-IS"/>
        </w:rPr>
        <w:t xml:space="preserve">samkvæmt </w:t>
      </w:r>
      <w:r w:rsidR="00736526" w:rsidRPr="00A50E49">
        <w:rPr>
          <w:lang w:val="is-IS"/>
        </w:rPr>
        <w:t>8.</w:t>
      </w:r>
      <w:r w:rsidR="001A2E22" w:rsidRPr="00A50E49">
        <w:rPr>
          <w:lang w:val="is-IS"/>
        </w:rPr>
        <w:t xml:space="preserve"> </w:t>
      </w:r>
      <w:r w:rsidR="003A5960" w:rsidRPr="00A50E49">
        <w:rPr>
          <w:lang w:val="is-IS"/>
        </w:rPr>
        <w:t xml:space="preserve">gr. </w:t>
      </w:r>
    </w:p>
    <w:p w14:paraId="77D7001C" w14:textId="63FBD2FA" w:rsidR="003A5960" w:rsidRPr="00A50E49" w:rsidRDefault="003A5960" w:rsidP="00A50E49">
      <w:pPr>
        <w:pStyle w:val="NormalWeb"/>
        <w:numPr>
          <w:ilvl w:val="0"/>
          <w:numId w:val="3"/>
        </w:numPr>
        <w:jc w:val="both"/>
        <w:rPr>
          <w:lang w:val="is-IS"/>
        </w:rPr>
      </w:pPr>
      <w:r w:rsidRPr="00A50E49">
        <w:rPr>
          <w:lang w:val="is-IS"/>
        </w:rPr>
        <w:t xml:space="preserve">Kosning fulltrúa í </w:t>
      </w:r>
      <w:r w:rsidR="001A2E22" w:rsidRPr="00A50E49">
        <w:rPr>
          <w:lang w:val="is-IS"/>
        </w:rPr>
        <w:t>f</w:t>
      </w:r>
      <w:r w:rsidRPr="00A50E49">
        <w:rPr>
          <w:lang w:val="is-IS"/>
        </w:rPr>
        <w:t>ulltrúaráð Sjálfstæðisfélaganna</w:t>
      </w:r>
      <w:r w:rsidR="00736526" w:rsidRPr="00A50E49">
        <w:rPr>
          <w:lang w:val="is-IS"/>
        </w:rPr>
        <w:t>.</w:t>
      </w:r>
    </w:p>
    <w:p w14:paraId="58DDD022" w14:textId="73980E8F" w:rsidR="003A5960" w:rsidRPr="00A50E49" w:rsidRDefault="003A5960" w:rsidP="00A50E49">
      <w:pPr>
        <w:pStyle w:val="NormalWeb"/>
        <w:numPr>
          <w:ilvl w:val="0"/>
          <w:numId w:val="3"/>
        </w:numPr>
        <w:jc w:val="both"/>
        <w:rPr>
          <w:lang w:val="is-IS"/>
        </w:rPr>
      </w:pPr>
      <w:r w:rsidRPr="00A50E49">
        <w:rPr>
          <w:lang w:val="is-IS"/>
        </w:rPr>
        <w:t xml:space="preserve">Kosning fulltrúa í </w:t>
      </w:r>
      <w:r w:rsidR="001A2E22" w:rsidRPr="00A50E49">
        <w:rPr>
          <w:lang w:val="is-IS"/>
        </w:rPr>
        <w:t>k</w:t>
      </w:r>
      <w:r w:rsidRPr="00A50E49">
        <w:rPr>
          <w:lang w:val="is-IS"/>
        </w:rPr>
        <w:t>jördæmisráð Suðvesturkjördæmis</w:t>
      </w:r>
      <w:r w:rsidR="00736526" w:rsidRPr="00A50E49">
        <w:rPr>
          <w:lang w:val="is-IS"/>
        </w:rPr>
        <w:t>.</w:t>
      </w:r>
      <w:r w:rsidRPr="00A50E49">
        <w:rPr>
          <w:lang w:val="is-IS"/>
        </w:rPr>
        <w:t xml:space="preserve"> </w:t>
      </w:r>
    </w:p>
    <w:p w14:paraId="2A0ECB33" w14:textId="657A68CD" w:rsidR="003A5960" w:rsidRPr="00A50E49" w:rsidRDefault="003A5960" w:rsidP="00A50E49">
      <w:pPr>
        <w:pStyle w:val="NormalWeb"/>
        <w:numPr>
          <w:ilvl w:val="0"/>
          <w:numId w:val="3"/>
        </w:numPr>
        <w:jc w:val="both"/>
        <w:rPr>
          <w:lang w:val="is-IS"/>
        </w:rPr>
      </w:pPr>
      <w:r w:rsidRPr="00A50E49">
        <w:rPr>
          <w:lang w:val="is-IS"/>
        </w:rPr>
        <w:t>Önnur mál</w:t>
      </w:r>
      <w:r w:rsidR="00736526" w:rsidRPr="00A50E49">
        <w:rPr>
          <w:lang w:val="is-IS"/>
        </w:rPr>
        <w:t>.</w:t>
      </w:r>
      <w:r w:rsidRPr="00A50E49">
        <w:rPr>
          <w:lang w:val="is-IS"/>
        </w:rPr>
        <w:t xml:space="preserve"> </w:t>
      </w:r>
    </w:p>
    <w:p w14:paraId="01329726" w14:textId="77777777" w:rsidR="003A632E" w:rsidRPr="00A50E49" w:rsidRDefault="003A632E" w:rsidP="00EC2936">
      <w:pPr>
        <w:pStyle w:val="NormalWeb"/>
        <w:jc w:val="both"/>
        <w:rPr>
          <w:lang w:val="is-IS"/>
        </w:rPr>
      </w:pPr>
      <w:r w:rsidRPr="00A50E49">
        <w:rPr>
          <w:lang w:val="is-IS"/>
        </w:rPr>
        <w:t>Einfaldur meirihluti ræður úrslitum mála á aðalfundi, nema annars sé getið.</w:t>
      </w:r>
    </w:p>
    <w:p w14:paraId="1F67924A" w14:textId="3DD035AD" w:rsidR="00761889" w:rsidRPr="00A50E49" w:rsidRDefault="00FA7321" w:rsidP="00EC2936">
      <w:pPr>
        <w:pStyle w:val="NormalWeb"/>
        <w:jc w:val="both"/>
        <w:rPr>
          <w:color w:val="000000" w:themeColor="text1"/>
          <w:lang w:val="is-IS"/>
        </w:rPr>
      </w:pPr>
      <w:r w:rsidRPr="00A50E49">
        <w:rPr>
          <w:color w:val="000000" w:themeColor="text1"/>
          <w:lang w:val="is-IS"/>
        </w:rPr>
        <w:t xml:space="preserve">Framboð til stjórnar, sem og aðrar tillögur fyrir fund, skulu hafa borist stjórn félagsins eigi síðar en tveimur sólarhringum fyrir aðalfund. </w:t>
      </w:r>
    </w:p>
    <w:p w14:paraId="09A56A47" w14:textId="09E55005" w:rsidR="00761889" w:rsidRPr="00A50E49" w:rsidRDefault="00761889" w:rsidP="00EC2936">
      <w:pPr>
        <w:pStyle w:val="NormalWeb"/>
        <w:jc w:val="both"/>
        <w:rPr>
          <w:color w:val="000000" w:themeColor="text1"/>
          <w:lang w:val="is-IS"/>
        </w:rPr>
      </w:pPr>
      <w:r w:rsidRPr="00A50E49">
        <w:rPr>
          <w:lang w:val="is-IS"/>
        </w:rPr>
        <w:t>Að afloknum aðalfundi, skal stjórnin senda stjórn fulltrúaráðs og stjórn kjördæmisráðs skýrslu um starfsemi félagsins á árinu ásamt skrá yfir fullgilda félagsmenn miðað við þann aðalfund</w:t>
      </w:r>
      <w:r w:rsidR="00A50E49">
        <w:rPr>
          <w:lang w:val="is-IS"/>
        </w:rPr>
        <w:t>.</w:t>
      </w:r>
    </w:p>
    <w:p w14:paraId="206DE233" w14:textId="400640E2" w:rsidR="00EC2936" w:rsidRPr="00A50E49" w:rsidRDefault="00EC2936" w:rsidP="00A50E49">
      <w:pPr>
        <w:pStyle w:val="NormalWeb"/>
        <w:numPr>
          <w:ilvl w:val="0"/>
          <w:numId w:val="6"/>
        </w:numPr>
        <w:jc w:val="center"/>
        <w:rPr>
          <w:b/>
          <w:bCs/>
          <w:lang w:val="is-IS"/>
        </w:rPr>
      </w:pPr>
      <w:r w:rsidRPr="00A50E49">
        <w:rPr>
          <w:b/>
          <w:bCs/>
          <w:lang w:val="is-IS"/>
        </w:rPr>
        <w:t>gr.</w:t>
      </w:r>
    </w:p>
    <w:p w14:paraId="253C4CCD" w14:textId="5B600C9C" w:rsidR="00EC2936" w:rsidRPr="00A50E49" w:rsidRDefault="00EC2936" w:rsidP="00EC2936">
      <w:pPr>
        <w:pStyle w:val="NormalWeb"/>
        <w:jc w:val="both"/>
        <w:rPr>
          <w:color w:val="000000" w:themeColor="text1"/>
          <w:lang w:val="is-IS"/>
        </w:rPr>
      </w:pPr>
      <w:r w:rsidRPr="00A50E49">
        <w:rPr>
          <w:color w:val="000000" w:themeColor="text1"/>
          <w:lang w:val="is-IS"/>
        </w:rPr>
        <w:t>Aðrir fundir skulu haldnir svo sem þurfa þykir og skal stjórn félagsins að jafnaði kappkosta að rækja öðru leyti hvers konar starfsemi, sem er líkleg til að efla félagið og styrkja málsstað þess</w:t>
      </w:r>
      <w:r w:rsidR="00736526" w:rsidRPr="00A50E49">
        <w:rPr>
          <w:color w:val="000000" w:themeColor="text1"/>
          <w:lang w:val="is-IS"/>
        </w:rPr>
        <w:t>.</w:t>
      </w:r>
    </w:p>
    <w:p w14:paraId="328B7AEC" w14:textId="756455CB" w:rsidR="00EC2936" w:rsidRPr="00A50E49" w:rsidRDefault="00EC2936" w:rsidP="00EC2936">
      <w:pPr>
        <w:pStyle w:val="NormalWeb"/>
        <w:jc w:val="both"/>
        <w:rPr>
          <w:color w:val="000000" w:themeColor="text1"/>
          <w:lang w:val="is-IS"/>
        </w:rPr>
      </w:pPr>
      <w:r w:rsidRPr="00A50E49">
        <w:rPr>
          <w:color w:val="000000" w:themeColor="text1"/>
          <w:lang w:val="is-IS"/>
        </w:rPr>
        <w:t xml:space="preserve">Almennan félagsfund skal halda ef minnst 20 félagskonur krefjast þess skriflega til stjórnar og greina frá tilefni fundarins. Stjórn skal þá boða til fundar án tafar og skal fundur haldinn innan tveggja vikna frá því að krafan kemur fram. Um almenna félagsfundi og boðun þeirra gilda sömu reglur og um aðalfund eftir því sem við á. </w:t>
      </w:r>
    </w:p>
    <w:p w14:paraId="146922EF" w14:textId="77777777" w:rsidR="00EC2936" w:rsidRPr="00A50E49" w:rsidRDefault="00EC2936" w:rsidP="00A50E49">
      <w:pPr>
        <w:pStyle w:val="NormalWeb"/>
        <w:jc w:val="both"/>
        <w:rPr>
          <w:color w:val="000000" w:themeColor="text1"/>
          <w:lang w:val="is-IS"/>
        </w:rPr>
      </w:pPr>
    </w:p>
    <w:p w14:paraId="6E95C11F" w14:textId="468E605A" w:rsidR="00FA7321" w:rsidRPr="00A50E49" w:rsidRDefault="00FA7321" w:rsidP="00A50E49">
      <w:pPr>
        <w:pStyle w:val="NormalWeb"/>
        <w:numPr>
          <w:ilvl w:val="0"/>
          <w:numId w:val="6"/>
        </w:numPr>
        <w:jc w:val="center"/>
        <w:rPr>
          <w:b/>
          <w:bCs/>
          <w:lang w:val="is-IS"/>
        </w:rPr>
      </w:pPr>
      <w:r w:rsidRPr="00A50E49">
        <w:rPr>
          <w:b/>
          <w:bCs/>
          <w:lang w:val="is-IS"/>
        </w:rPr>
        <w:lastRenderedPageBreak/>
        <w:t>gr.</w:t>
      </w:r>
    </w:p>
    <w:p w14:paraId="643295F8" w14:textId="3762121B" w:rsidR="00FA7321" w:rsidRPr="00A50E49" w:rsidRDefault="00FA7321" w:rsidP="00A50E49">
      <w:pPr>
        <w:pStyle w:val="NormalWeb"/>
        <w:jc w:val="both"/>
        <w:rPr>
          <w:color w:val="000000" w:themeColor="text1"/>
          <w:lang w:val="is-IS"/>
        </w:rPr>
      </w:pPr>
      <w:r w:rsidRPr="00A50E49">
        <w:rPr>
          <w:color w:val="000000" w:themeColor="text1"/>
          <w:lang w:val="is-IS"/>
        </w:rPr>
        <w:t xml:space="preserve">Stjórnarfundi skal halda svo oft sem þurfa þykir. </w:t>
      </w:r>
      <w:r w:rsidR="00A30165" w:rsidRPr="00A50E49">
        <w:rPr>
          <w:color w:val="000000" w:themeColor="text1"/>
          <w:lang w:val="is-IS"/>
        </w:rPr>
        <w:t xml:space="preserve">Formaður boðar til þeirra og stýrir þeim nema annað sé ákveðið. </w:t>
      </w:r>
    </w:p>
    <w:p w14:paraId="273175D5" w14:textId="77777777" w:rsidR="00A30165" w:rsidRPr="00A50E49" w:rsidRDefault="00A30165" w:rsidP="00A50E49">
      <w:pPr>
        <w:pStyle w:val="NormalWeb"/>
        <w:jc w:val="both"/>
        <w:rPr>
          <w:color w:val="000000" w:themeColor="text1"/>
          <w:lang w:val="is-IS"/>
        </w:rPr>
      </w:pPr>
      <w:r w:rsidRPr="00A50E49">
        <w:rPr>
          <w:color w:val="000000" w:themeColor="text1"/>
          <w:lang w:val="is-IS"/>
        </w:rPr>
        <w:t>Stjórnarfundi skal að jafnaði boða með tveggja sólarhringa fyrirvara. Stjórnarfundur er löglegur er meirihluta stjórnarmanna situr fund.</w:t>
      </w:r>
    </w:p>
    <w:p w14:paraId="2F823403" w14:textId="77777777" w:rsidR="00A30165" w:rsidRPr="00A50E49" w:rsidRDefault="00A30165" w:rsidP="00A50E49">
      <w:pPr>
        <w:pStyle w:val="NormalWeb"/>
        <w:jc w:val="both"/>
        <w:rPr>
          <w:color w:val="000000" w:themeColor="text1"/>
          <w:lang w:val="is-IS"/>
        </w:rPr>
      </w:pPr>
      <w:r w:rsidRPr="00A50E49">
        <w:rPr>
          <w:color w:val="000000" w:themeColor="text1"/>
          <w:lang w:val="is-IS"/>
        </w:rPr>
        <w:t xml:space="preserve">Óski fjórir stjórnarmenn eða fleiri eftir stjórnarfundi ber að halda hann innan viku frá því að formanni berst slík ósk. </w:t>
      </w:r>
    </w:p>
    <w:p w14:paraId="401D8192" w14:textId="502A921E" w:rsidR="003A5960" w:rsidRPr="00A50E49" w:rsidRDefault="003A5960" w:rsidP="00A50E49">
      <w:pPr>
        <w:pStyle w:val="NormalWeb"/>
        <w:jc w:val="both"/>
        <w:rPr>
          <w:color w:val="000000" w:themeColor="text1"/>
          <w:lang w:val="is-IS"/>
        </w:rPr>
      </w:pPr>
    </w:p>
    <w:p w14:paraId="78D2B296" w14:textId="3299F1BD" w:rsidR="00AB6D31" w:rsidRPr="00A50E49" w:rsidRDefault="00AB6D31" w:rsidP="00A50E49">
      <w:pPr>
        <w:pStyle w:val="NormalWeb"/>
        <w:jc w:val="center"/>
        <w:rPr>
          <w:b/>
          <w:bCs/>
          <w:color w:val="000000" w:themeColor="text1"/>
          <w:u w:val="single"/>
          <w:lang w:val="is-IS"/>
        </w:rPr>
      </w:pPr>
      <w:r w:rsidRPr="00A50E49">
        <w:rPr>
          <w:b/>
          <w:bCs/>
          <w:color w:val="000000" w:themeColor="text1"/>
          <w:u w:val="single"/>
          <w:lang w:val="is-IS"/>
        </w:rPr>
        <w:t>IV. kafli Árgjald o</w:t>
      </w:r>
      <w:r w:rsidR="003A632E" w:rsidRPr="00A50E49">
        <w:rPr>
          <w:b/>
          <w:bCs/>
          <w:color w:val="000000" w:themeColor="text1"/>
          <w:u w:val="single"/>
          <w:lang w:val="is-IS"/>
        </w:rPr>
        <w:t>.</w:t>
      </w:r>
      <w:r w:rsidRPr="00A50E49">
        <w:rPr>
          <w:b/>
          <w:bCs/>
          <w:color w:val="000000" w:themeColor="text1"/>
          <w:u w:val="single"/>
          <w:lang w:val="is-IS"/>
        </w:rPr>
        <w:t>fl.</w:t>
      </w:r>
    </w:p>
    <w:p w14:paraId="3E2EEA8F" w14:textId="2D3C0D35" w:rsidR="00D751A7" w:rsidRPr="00A50E49" w:rsidRDefault="00D751A7" w:rsidP="00A50E49">
      <w:pPr>
        <w:pStyle w:val="NormalWeb"/>
        <w:numPr>
          <w:ilvl w:val="0"/>
          <w:numId w:val="6"/>
        </w:numPr>
        <w:jc w:val="center"/>
        <w:rPr>
          <w:b/>
          <w:bCs/>
          <w:lang w:val="is-IS"/>
        </w:rPr>
      </w:pPr>
      <w:r w:rsidRPr="00A50E49">
        <w:rPr>
          <w:b/>
          <w:bCs/>
          <w:lang w:val="is-IS"/>
        </w:rPr>
        <w:t>gr.</w:t>
      </w:r>
    </w:p>
    <w:p w14:paraId="2EEE0D47" w14:textId="1328C688" w:rsidR="00D751A7" w:rsidRPr="00A50E49" w:rsidRDefault="00D751A7" w:rsidP="00A50E49">
      <w:pPr>
        <w:pStyle w:val="NormalWeb"/>
        <w:jc w:val="both"/>
        <w:rPr>
          <w:color w:val="000000" w:themeColor="text1"/>
          <w:lang w:val="is-IS"/>
        </w:rPr>
      </w:pPr>
      <w:r w:rsidRPr="00A50E49">
        <w:rPr>
          <w:color w:val="000000" w:themeColor="text1"/>
          <w:lang w:val="is-IS"/>
        </w:rPr>
        <w:t>Árgjald félagsins skal ákveðið á aðalfundi hvert ár</w:t>
      </w:r>
      <w:r w:rsidR="00EC2936" w:rsidRPr="00A50E49">
        <w:rPr>
          <w:color w:val="000000" w:themeColor="text1"/>
          <w:lang w:val="is-IS"/>
        </w:rPr>
        <w:t xml:space="preserve"> vegna komandi árs</w:t>
      </w:r>
      <w:r w:rsidR="00AB6D31" w:rsidRPr="00A50E49">
        <w:rPr>
          <w:color w:val="000000" w:themeColor="text1"/>
          <w:lang w:val="is-IS"/>
        </w:rPr>
        <w:t xml:space="preserve">. </w:t>
      </w:r>
    </w:p>
    <w:p w14:paraId="086B8548" w14:textId="775AFCF6" w:rsidR="00D751A7" w:rsidRPr="00A50E49" w:rsidRDefault="00D751A7" w:rsidP="00A50E49">
      <w:pPr>
        <w:pStyle w:val="NormalWeb"/>
        <w:numPr>
          <w:ilvl w:val="0"/>
          <w:numId w:val="6"/>
        </w:numPr>
        <w:jc w:val="center"/>
        <w:rPr>
          <w:b/>
          <w:bCs/>
          <w:lang w:val="is-IS"/>
        </w:rPr>
      </w:pPr>
      <w:r w:rsidRPr="00A50E49">
        <w:rPr>
          <w:b/>
          <w:bCs/>
          <w:lang w:val="is-IS"/>
        </w:rPr>
        <w:t>gr.</w:t>
      </w:r>
    </w:p>
    <w:p w14:paraId="2F5CFAD0" w14:textId="4736D27B" w:rsidR="00D751A7" w:rsidRPr="00A50E49" w:rsidRDefault="00D751A7" w:rsidP="00A50E49">
      <w:pPr>
        <w:pStyle w:val="NormalWeb"/>
        <w:jc w:val="both"/>
        <w:rPr>
          <w:color w:val="FF0000"/>
          <w:lang w:val="is-IS"/>
        </w:rPr>
      </w:pPr>
      <w:r w:rsidRPr="00A50E49">
        <w:rPr>
          <w:color w:val="000000" w:themeColor="text1"/>
          <w:lang w:val="is-IS"/>
        </w:rPr>
        <w:t xml:space="preserve">Reikningstímabil félagsins </w:t>
      </w:r>
      <w:r w:rsidR="0040679D" w:rsidRPr="00A50E49">
        <w:rPr>
          <w:color w:val="000000" w:themeColor="text1"/>
          <w:lang w:val="is-IS"/>
        </w:rPr>
        <w:t>skal vera almanaksárið.</w:t>
      </w:r>
      <w:r w:rsidRPr="00A50E49">
        <w:rPr>
          <w:color w:val="FF0000"/>
          <w:lang w:val="is-IS"/>
        </w:rPr>
        <w:t xml:space="preserve"> </w:t>
      </w:r>
    </w:p>
    <w:p w14:paraId="45C6F743" w14:textId="77777777" w:rsidR="00AB6D31" w:rsidRPr="00A50E49" w:rsidRDefault="00AB6D31" w:rsidP="00A50E49">
      <w:pPr>
        <w:pStyle w:val="NormalWeb"/>
        <w:jc w:val="both"/>
        <w:rPr>
          <w:b/>
          <w:bCs/>
          <w:color w:val="000000" w:themeColor="text1"/>
          <w:lang w:val="is-IS"/>
        </w:rPr>
      </w:pPr>
    </w:p>
    <w:p w14:paraId="507BC61D" w14:textId="244017C5" w:rsidR="00AB6D31" w:rsidRPr="00A50E49" w:rsidRDefault="00AB6D31" w:rsidP="00A50E49">
      <w:pPr>
        <w:pStyle w:val="NormalWeb"/>
        <w:jc w:val="center"/>
        <w:rPr>
          <w:b/>
          <w:bCs/>
          <w:color w:val="000000" w:themeColor="text1"/>
          <w:u w:val="single"/>
          <w:lang w:val="is-IS"/>
        </w:rPr>
      </w:pPr>
      <w:r w:rsidRPr="00A50E49">
        <w:rPr>
          <w:b/>
          <w:bCs/>
          <w:color w:val="000000" w:themeColor="text1"/>
          <w:u w:val="single"/>
          <w:lang w:val="is-IS"/>
        </w:rPr>
        <w:t>V.</w:t>
      </w:r>
      <w:r w:rsidR="00736526" w:rsidRPr="00A50E49">
        <w:rPr>
          <w:b/>
          <w:bCs/>
          <w:color w:val="000000" w:themeColor="text1"/>
          <w:u w:val="single"/>
          <w:lang w:val="is-IS"/>
        </w:rPr>
        <w:t xml:space="preserve"> </w:t>
      </w:r>
      <w:r w:rsidRPr="00A50E49">
        <w:rPr>
          <w:b/>
          <w:bCs/>
          <w:color w:val="000000" w:themeColor="text1"/>
          <w:u w:val="single"/>
          <w:lang w:val="is-IS"/>
        </w:rPr>
        <w:t>kafli. Lagabreytingar</w:t>
      </w:r>
      <w:r w:rsidR="00EC2936" w:rsidRPr="00A50E49">
        <w:rPr>
          <w:b/>
          <w:bCs/>
          <w:color w:val="000000" w:themeColor="text1"/>
          <w:u w:val="single"/>
          <w:lang w:val="is-IS"/>
        </w:rPr>
        <w:t>, gildistaka,</w:t>
      </w:r>
      <w:r w:rsidRPr="00A50E49">
        <w:rPr>
          <w:b/>
          <w:bCs/>
          <w:color w:val="000000" w:themeColor="text1"/>
          <w:u w:val="single"/>
          <w:lang w:val="is-IS"/>
        </w:rPr>
        <w:t xml:space="preserve"> o</w:t>
      </w:r>
      <w:r w:rsidR="00EC2936" w:rsidRPr="00A50E49">
        <w:rPr>
          <w:b/>
          <w:bCs/>
          <w:color w:val="000000" w:themeColor="text1"/>
          <w:u w:val="single"/>
          <w:lang w:val="is-IS"/>
        </w:rPr>
        <w:t>.</w:t>
      </w:r>
      <w:r w:rsidRPr="00A50E49">
        <w:rPr>
          <w:b/>
          <w:bCs/>
          <w:color w:val="000000" w:themeColor="text1"/>
          <w:u w:val="single"/>
          <w:lang w:val="is-IS"/>
        </w:rPr>
        <w:t>fl.</w:t>
      </w:r>
    </w:p>
    <w:p w14:paraId="490D7ABF" w14:textId="39F38167" w:rsidR="00D751A7" w:rsidRPr="00A50E49" w:rsidRDefault="00D751A7" w:rsidP="00A50E49">
      <w:pPr>
        <w:pStyle w:val="NormalWeb"/>
        <w:numPr>
          <w:ilvl w:val="0"/>
          <w:numId w:val="6"/>
        </w:numPr>
        <w:jc w:val="center"/>
        <w:rPr>
          <w:b/>
          <w:bCs/>
          <w:lang w:val="is-IS"/>
        </w:rPr>
      </w:pPr>
      <w:r w:rsidRPr="00A50E49">
        <w:rPr>
          <w:b/>
          <w:bCs/>
          <w:lang w:val="is-IS"/>
        </w:rPr>
        <w:t>gr.</w:t>
      </w:r>
    </w:p>
    <w:p w14:paraId="7E8F3EB3" w14:textId="6F653ACD" w:rsidR="00D751A7" w:rsidRPr="00A50E49" w:rsidRDefault="00D751A7" w:rsidP="00A50E49">
      <w:pPr>
        <w:pStyle w:val="NormalWeb"/>
        <w:jc w:val="both"/>
        <w:rPr>
          <w:color w:val="000000" w:themeColor="text1"/>
          <w:lang w:val="is-IS"/>
        </w:rPr>
      </w:pPr>
      <w:r w:rsidRPr="00A50E49">
        <w:rPr>
          <w:color w:val="000000" w:themeColor="text1"/>
          <w:lang w:val="is-IS"/>
        </w:rPr>
        <w:t>Lög þessi eru samin með hliðsjón af skipul</w:t>
      </w:r>
      <w:r w:rsidR="00A50E49">
        <w:rPr>
          <w:color w:val="000000" w:themeColor="text1"/>
          <w:lang w:val="is-IS"/>
        </w:rPr>
        <w:t>a</w:t>
      </w:r>
      <w:r w:rsidRPr="00A50E49">
        <w:rPr>
          <w:color w:val="000000" w:themeColor="text1"/>
          <w:lang w:val="is-IS"/>
        </w:rPr>
        <w:t>gsreglum</w:t>
      </w:r>
      <w:r w:rsidR="00AB6D31" w:rsidRPr="00A50E49">
        <w:rPr>
          <w:color w:val="000000" w:themeColor="text1"/>
          <w:lang w:val="is-IS"/>
        </w:rPr>
        <w:t xml:space="preserve"> Sj</w:t>
      </w:r>
      <w:r w:rsidRPr="00A50E49">
        <w:rPr>
          <w:color w:val="000000" w:themeColor="text1"/>
          <w:lang w:val="is-IS"/>
        </w:rPr>
        <w:t>álfstæðisflokksin</w:t>
      </w:r>
      <w:r w:rsidR="00A50E49" w:rsidRPr="00A50E49">
        <w:rPr>
          <w:color w:val="000000" w:themeColor="text1"/>
          <w:lang w:val="is-IS"/>
        </w:rPr>
        <w:t>s</w:t>
      </w:r>
      <w:r w:rsidRPr="00A50E49">
        <w:rPr>
          <w:color w:val="000000" w:themeColor="text1"/>
          <w:lang w:val="is-IS"/>
        </w:rPr>
        <w:t xml:space="preserve"> og gilda ákvæði þeirra um Sjálfstæðiskve</w:t>
      </w:r>
      <w:r w:rsidR="000C12BF">
        <w:rPr>
          <w:color w:val="000000" w:themeColor="text1"/>
          <w:lang w:val="is-IS"/>
        </w:rPr>
        <w:t>n</w:t>
      </w:r>
      <w:r w:rsidRPr="00A50E49">
        <w:rPr>
          <w:color w:val="000000" w:themeColor="text1"/>
          <w:lang w:val="is-IS"/>
        </w:rPr>
        <w:t>n</w:t>
      </w:r>
      <w:r w:rsidR="000C12BF">
        <w:rPr>
          <w:color w:val="000000" w:themeColor="text1"/>
          <w:lang w:val="is-IS"/>
        </w:rPr>
        <w:t>a</w:t>
      </w:r>
      <w:r w:rsidRPr="00A50E49">
        <w:rPr>
          <w:color w:val="000000" w:themeColor="text1"/>
          <w:lang w:val="is-IS"/>
        </w:rPr>
        <w:t xml:space="preserve">félag Eddu eftir því sem við á. </w:t>
      </w:r>
    </w:p>
    <w:p w14:paraId="392BB77A" w14:textId="03A6E77B" w:rsidR="00F16A9C" w:rsidRPr="00A50E49" w:rsidRDefault="00F16A9C" w:rsidP="00A50E49">
      <w:pPr>
        <w:pStyle w:val="NormalWeb"/>
        <w:numPr>
          <w:ilvl w:val="0"/>
          <w:numId w:val="6"/>
        </w:numPr>
        <w:jc w:val="center"/>
        <w:rPr>
          <w:b/>
          <w:bCs/>
          <w:color w:val="000000" w:themeColor="text1"/>
          <w:lang w:val="is-IS"/>
        </w:rPr>
      </w:pPr>
      <w:r w:rsidRPr="00A50E49">
        <w:rPr>
          <w:b/>
          <w:bCs/>
          <w:color w:val="000000" w:themeColor="text1"/>
          <w:lang w:val="is-IS"/>
        </w:rPr>
        <w:t>gr.</w:t>
      </w:r>
    </w:p>
    <w:p w14:paraId="296246FA" w14:textId="350B1B3F" w:rsidR="00F16A9C" w:rsidRPr="00A50E49" w:rsidRDefault="00F16A9C" w:rsidP="00A50E49">
      <w:pPr>
        <w:pStyle w:val="NormalWeb"/>
        <w:jc w:val="both"/>
        <w:rPr>
          <w:color w:val="000000" w:themeColor="text1"/>
          <w:lang w:val="is-IS"/>
        </w:rPr>
      </w:pPr>
      <w:r w:rsidRPr="00A50E49">
        <w:rPr>
          <w:color w:val="000000" w:themeColor="text1"/>
          <w:lang w:val="is-IS"/>
        </w:rPr>
        <w:t xml:space="preserve">Lögum þessum má aðeins breyta á aðalfundi og þarf 2/3 atkvæði allra fundarkvenna til að breytingar nái fram að ganga, enda hafi lagabreytinga verið getið í </w:t>
      </w:r>
      <w:r w:rsidR="00FA7321" w:rsidRPr="00A50E49">
        <w:rPr>
          <w:color w:val="000000" w:themeColor="text1"/>
          <w:lang w:val="is-IS"/>
        </w:rPr>
        <w:t>f</w:t>
      </w:r>
      <w:r w:rsidRPr="00A50E49">
        <w:rPr>
          <w:color w:val="000000" w:themeColor="text1"/>
          <w:lang w:val="is-IS"/>
        </w:rPr>
        <w:t xml:space="preserve">undarboði. </w:t>
      </w:r>
    </w:p>
    <w:p w14:paraId="3EF7497C" w14:textId="32826B86" w:rsidR="00F16A9C" w:rsidRPr="00A50E49" w:rsidRDefault="00F16A9C" w:rsidP="00A50E49">
      <w:pPr>
        <w:pStyle w:val="NormalWeb"/>
        <w:numPr>
          <w:ilvl w:val="0"/>
          <w:numId w:val="6"/>
        </w:numPr>
        <w:jc w:val="center"/>
        <w:rPr>
          <w:b/>
          <w:bCs/>
          <w:color w:val="000000" w:themeColor="text1"/>
          <w:lang w:val="is-IS"/>
        </w:rPr>
      </w:pPr>
      <w:r w:rsidRPr="00A50E49">
        <w:rPr>
          <w:b/>
          <w:bCs/>
          <w:color w:val="000000" w:themeColor="text1"/>
          <w:lang w:val="is-IS"/>
        </w:rPr>
        <w:t>gr.</w:t>
      </w:r>
    </w:p>
    <w:p w14:paraId="26D6DA42" w14:textId="5063B58A" w:rsidR="00F16A9C" w:rsidRPr="00A50E49" w:rsidRDefault="00F16A9C" w:rsidP="00A50E49">
      <w:pPr>
        <w:pStyle w:val="NormalWeb"/>
        <w:jc w:val="both"/>
        <w:rPr>
          <w:color w:val="000000" w:themeColor="text1"/>
          <w:lang w:val="is-IS"/>
        </w:rPr>
      </w:pPr>
      <w:r w:rsidRPr="00A50E49">
        <w:rPr>
          <w:color w:val="000000" w:themeColor="text1"/>
          <w:lang w:val="is-IS"/>
        </w:rPr>
        <w:t>Lög þessi öðlast þegar gildi</w:t>
      </w:r>
      <w:r w:rsidR="00736526" w:rsidRPr="00A50E49">
        <w:rPr>
          <w:color w:val="000000" w:themeColor="text1"/>
          <w:lang w:val="is-IS"/>
        </w:rPr>
        <w:t>.</w:t>
      </w:r>
    </w:p>
    <w:p w14:paraId="68C54D2F" w14:textId="742EE494" w:rsidR="00F16A9C" w:rsidRPr="00A50E49" w:rsidRDefault="00F16A9C" w:rsidP="00A50E49">
      <w:pPr>
        <w:pStyle w:val="NormalWeb"/>
        <w:jc w:val="both"/>
        <w:rPr>
          <w:b/>
          <w:bCs/>
          <w:color w:val="000000" w:themeColor="text1"/>
          <w:lang w:val="is-IS"/>
        </w:rPr>
      </w:pPr>
    </w:p>
    <w:p w14:paraId="3D509411" w14:textId="58220738" w:rsidR="00324B21" w:rsidRPr="00A50E49" w:rsidRDefault="006643E2" w:rsidP="00A50E49">
      <w:pPr>
        <w:pStyle w:val="NormalWeb"/>
        <w:jc w:val="both"/>
        <w:rPr>
          <w:lang w:val="is-IS"/>
        </w:rPr>
      </w:pPr>
      <w:r w:rsidRPr="00A50E49">
        <w:rPr>
          <w:color w:val="000000" w:themeColor="text1"/>
          <w:lang w:val="is-IS"/>
        </w:rPr>
        <w:t xml:space="preserve">Þannig samþykkt á </w:t>
      </w:r>
      <w:r w:rsidR="00A50E49">
        <w:rPr>
          <w:color w:val="000000" w:themeColor="text1"/>
          <w:lang w:val="is-IS"/>
        </w:rPr>
        <w:t xml:space="preserve">auka </w:t>
      </w:r>
      <w:r w:rsidRPr="00A50E49">
        <w:rPr>
          <w:color w:val="000000" w:themeColor="text1"/>
          <w:lang w:val="is-IS"/>
        </w:rPr>
        <w:t xml:space="preserve">aðalfundi </w:t>
      </w:r>
      <w:r w:rsidR="00804C1B">
        <w:rPr>
          <w:color w:val="000000" w:themeColor="text1"/>
          <w:lang w:val="is-IS"/>
        </w:rPr>
        <w:t>19. september</w:t>
      </w:r>
      <w:r w:rsidR="00736526" w:rsidRPr="00A50E49">
        <w:rPr>
          <w:color w:val="000000" w:themeColor="text1"/>
          <w:lang w:val="is-IS"/>
        </w:rPr>
        <w:t xml:space="preserve"> 2022</w:t>
      </w:r>
    </w:p>
    <w:sectPr w:rsidR="00324B21" w:rsidRPr="00A50E49" w:rsidSect="0070214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AAB" w14:textId="77777777" w:rsidR="00C46007" w:rsidRDefault="00C46007" w:rsidP="00C46007">
      <w:r>
        <w:separator/>
      </w:r>
    </w:p>
  </w:endnote>
  <w:endnote w:type="continuationSeparator" w:id="0">
    <w:p w14:paraId="5CC24536" w14:textId="77777777" w:rsidR="00C46007" w:rsidRDefault="00C46007" w:rsidP="00C4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1723" w14:textId="77777777" w:rsidR="00C46007" w:rsidRDefault="00C46007" w:rsidP="00C46007">
      <w:r>
        <w:separator/>
      </w:r>
    </w:p>
  </w:footnote>
  <w:footnote w:type="continuationSeparator" w:id="0">
    <w:p w14:paraId="2A6AD91E" w14:textId="77777777" w:rsidR="00C46007" w:rsidRDefault="00C46007" w:rsidP="00C4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64C3"/>
    <w:multiLevelType w:val="hybridMultilevel"/>
    <w:tmpl w:val="830E4422"/>
    <w:lvl w:ilvl="0" w:tplc="040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B6E06"/>
    <w:multiLevelType w:val="hybridMultilevel"/>
    <w:tmpl w:val="6D7A6D24"/>
    <w:lvl w:ilvl="0" w:tplc="040F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CF72AD3"/>
    <w:multiLevelType w:val="hybridMultilevel"/>
    <w:tmpl w:val="7994A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50C0E"/>
    <w:multiLevelType w:val="hybridMultilevel"/>
    <w:tmpl w:val="6E8EB8F6"/>
    <w:lvl w:ilvl="0" w:tplc="040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40C94"/>
    <w:multiLevelType w:val="hybridMultilevel"/>
    <w:tmpl w:val="B1F8E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E1876"/>
    <w:multiLevelType w:val="hybridMultilevel"/>
    <w:tmpl w:val="A44463B4"/>
    <w:lvl w:ilvl="0" w:tplc="040F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5D2666"/>
    <w:multiLevelType w:val="hybridMultilevel"/>
    <w:tmpl w:val="846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F69BB"/>
    <w:multiLevelType w:val="multilevel"/>
    <w:tmpl w:val="0A90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23"/>
    <w:rsid w:val="00024660"/>
    <w:rsid w:val="00072F3A"/>
    <w:rsid w:val="000C12BF"/>
    <w:rsid w:val="001A2E22"/>
    <w:rsid w:val="001C299F"/>
    <w:rsid w:val="002C7A19"/>
    <w:rsid w:val="00324B21"/>
    <w:rsid w:val="003A5960"/>
    <w:rsid w:val="003A632E"/>
    <w:rsid w:val="003A7587"/>
    <w:rsid w:val="0040679D"/>
    <w:rsid w:val="00537323"/>
    <w:rsid w:val="005671FF"/>
    <w:rsid w:val="005E3B49"/>
    <w:rsid w:val="006643E2"/>
    <w:rsid w:val="0070214D"/>
    <w:rsid w:val="00736526"/>
    <w:rsid w:val="00761889"/>
    <w:rsid w:val="00804C1B"/>
    <w:rsid w:val="00866B97"/>
    <w:rsid w:val="00885D26"/>
    <w:rsid w:val="008A2F04"/>
    <w:rsid w:val="008B5FC1"/>
    <w:rsid w:val="009F5F4C"/>
    <w:rsid w:val="00A30165"/>
    <w:rsid w:val="00A50E49"/>
    <w:rsid w:val="00AB6D31"/>
    <w:rsid w:val="00AE0D7D"/>
    <w:rsid w:val="00C46007"/>
    <w:rsid w:val="00D751A7"/>
    <w:rsid w:val="00E20112"/>
    <w:rsid w:val="00EC2936"/>
    <w:rsid w:val="00F16A9C"/>
    <w:rsid w:val="00FA7321"/>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C806"/>
  <w15:chartTrackingRefBased/>
  <w15:docId w15:val="{8F96200E-33EC-714E-83EE-D4BDD8A2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32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A632E"/>
    <w:rPr>
      <w:sz w:val="16"/>
      <w:szCs w:val="16"/>
    </w:rPr>
  </w:style>
  <w:style w:type="paragraph" w:styleId="CommentText">
    <w:name w:val="annotation text"/>
    <w:basedOn w:val="Normal"/>
    <w:link w:val="CommentTextChar"/>
    <w:uiPriority w:val="99"/>
    <w:semiHidden/>
    <w:unhideWhenUsed/>
    <w:rsid w:val="003A632E"/>
    <w:rPr>
      <w:sz w:val="20"/>
      <w:szCs w:val="20"/>
    </w:rPr>
  </w:style>
  <w:style w:type="character" w:customStyle="1" w:styleId="CommentTextChar">
    <w:name w:val="Comment Text Char"/>
    <w:basedOn w:val="DefaultParagraphFont"/>
    <w:link w:val="CommentText"/>
    <w:uiPriority w:val="99"/>
    <w:semiHidden/>
    <w:rsid w:val="003A632E"/>
    <w:rPr>
      <w:sz w:val="20"/>
      <w:szCs w:val="20"/>
    </w:rPr>
  </w:style>
  <w:style w:type="paragraph" w:styleId="CommentSubject">
    <w:name w:val="annotation subject"/>
    <w:basedOn w:val="CommentText"/>
    <w:next w:val="CommentText"/>
    <w:link w:val="CommentSubjectChar"/>
    <w:uiPriority w:val="99"/>
    <w:semiHidden/>
    <w:unhideWhenUsed/>
    <w:rsid w:val="003A632E"/>
    <w:rPr>
      <w:b/>
      <w:bCs/>
    </w:rPr>
  </w:style>
  <w:style w:type="character" w:customStyle="1" w:styleId="CommentSubjectChar">
    <w:name w:val="Comment Subject Char"/>
    <w:basedOn w:val="CommentTextChar"/>
    <w:link w:val="CommentSubject"/>
    <w:uiPriority w:val="99"/>
    <w:semiHidden/>
    <w:rsid w:val="003A632E"/>
    <w:rPr>
      <w:b/>
      <w:bCs/>
      <w:sz w:val="20"/>
      <w:szCs w:val="20"/>
    </w:rPr>
  </w:style>
  <w:style w:type="paragraph" w:styleId="Revision">
    <w:name w:val="Revision"/>
    <w:hidden/>
    <w:uiPriority w:val="99"/>
    <w:semiHidden/>
    <w:rsid w:val="003A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1652">
      <w:bodyDiv w:val="1"/>
      <w:marLeft w:val="0"/>
      <w:marRight w:val="0"/>
      <w:marTop w:val="0"/>
      <w:marBottom w:val="0"/>
      <w:divBdr>
        <w:top w:val="none" w:sz="0" w:space="0" w:color="auto"/>
        <w:left w:val="none" w:sz="0" w:space="0" w:color="auto"/>
        <w:bottom w:val="none" w:sz="0" w:space="0" w:color="auto"/>
        <w:right w:val="none" w:sz="0" w:space="0" w:color="auto"/>
      </w:divBdr>
      <w:divsChild>
        <w:div w:id="1414742788">
          <w:marLeft w:val="0"/>
          <w:marRight w:val="0"/>
          <w:marTop w:val="0"/>
          <w:marBottom w:val="0"/>
          <w:divBdr>
            <w:top w:val="none" w:sz="0" w:space="0" w:color="auto"/>
            <w:left w:val="none" w:sz="0" w:space="0" w:color="auto"/>
            <w:bottom w:val="none" w:sz="0" w:space="0" w:color="auto"/>
            <w:right w:val="none" w:sz="0" w:space="0" w:color="auto"/>
          </w:divBdr>
          <w:divsChild>
            <w:div w:id="2128156175">
              <w:marLeft w:val="0"/>
              <w:marRight w:val="0"/>
              <w:marTop w:val="0"/>
              <w:marBottom w:val="0"/>
              <w:divBdr>
                <w:top w:val="none" w:sz="0" w:space="0" w:color="auto"/>
                <w:left w:val="none" w:sz="0" w:space="0" w:color="auto"/>
                <w:bottom w:val="none" w:sz="0" w:space="0" w:color="auto"/>
                <w:right w:val="none" w:sz="0" w:space="0" w:color="auto"/>
              </w:divBdr>
              <w:divsChild>
                <w:div w:id="137697562">
                  <w:marLeft w:val="0"/>
                  <w:marRight w:val="0"/>
                  <w:marTop w:val="0"/>
                  <w:marBottom w:val="0"/>
                  <w:divBdr>
                    <w:top w:val="none" w:sz="0" w:space="0" w:color="auto"/>
                    <w:left w:val="none" w:sz="0" w:space="0" w:color="auto"/>
                    <w:bottom w:val="none" w:sz="0" w:space="0" w:color="auto"/>
                    <w:right w:val="none" w:sz="0" w:space="0" w:color="auto"/>
                  </w:divBdr>
                  <w:divsChild>
                    <w:div w:id="16378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18343">
      <w:bodyDiv w:val="1"/>
      <w:marLeft w:val="0"/>
      <w:marRight w:val="0"/>
      <w:marTop w:val="0"/>
      <w:marBottom w:val="0"/>
      <w:divBdr>
        <w:top w:val="none" w:sz="0" w:space="0" w:color="auto"/>
        <w:left w:val="none" w:sz="0" w:space="0" w:color="auto"/>
        <w:bottom w:val="none" w:sz="0" w:space="0" w:color="auto"/>
        <w:right w:val="none" w:sz="0" w:space="0" w:color="auto"/>
      </w:divBdr>
      <w:divsChild>
        <w:div w:id="465662951">
          <w:marLeft w:val="0"/>
          <w:marRight w:val="0"/>
          <w:marTop w:val="0"/>
          <w:marBottom w:val="0"/>
          <w:divBdr>
            <w:top w:val="none" w:sz="0" w:space="0" w:color="auto"/>
            <w:left w:val="none" w:sz="0" w:space="0" w:color="auto"/>
            <w:bottom w:val="none" w:sz="0" w:space="0" w:color="auto"/>
            <w:right w:val="none" w:sz="0" w:space="0" w:color="auto"/>
          </w:divBdr>
          <w:divsChild>
            <w:div w:id="472335235">
              <w:marLeft w:val="0"/>
              <w:marRight w:val="0"/>
              <w:marTop w:val="0"/>
              <w:marBottom w:val="0"/>
              <w:divBdr>
                <w:top w:val="none" w:sz="0" w:space="0" w:color="auto"/>
                <w:left w:val="none" w:sz="0" w:space="0" w:color="auto"/>
                <w:bottom w:val="none" w:sz="0" w:space="0" w:color="auto"/>
                <w:right w:val="none" w:sz="0" w:space="0" w:color="auto"/>
              </w:divBdr>
              <w:divsChild>
                <w:div w:id="15767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268192">
      <w:bodyDiv w:val="1"/>
      <w:marLeft w:val="0"/>
      <w:marRight w:val="0"/>
      <w:marTop w:val="0"/>
      <w:marBottom w:val="0"/>
      <w:divBdr>
        <w:top w:val="none" w:sz="0" w:space="0" w:color="auto"/>
        <w:left w:val="none" w:sz="0" w:space="0" w:color="auto"/>
        <w:bottom w:val="none" w:sz="0" w:space="0" w:color="auto"/>
        <w:right w:val="none" w:sz="0" w:space="0" w:color="auto"/>
      </w:divBdr>
    </w:div>
    <w:div w:id="1773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9079007">
          <w:marLeft w:val="0"/>
          <w:marRight w:val="0"/>
          <w:marTop w:val="0"/>
          <w:marBottom w:val="0"/>
          <w:divBdr>
            <w:top w:val="none" w:sz="0" w:space="0" w:color="auto"/>
            <w:left w:val="none" w:sz="0" w:space="0" w:color="auto"/>
            <w:bottom w:val="none" w:sz="0" w:space="0" w:color="auto"/>
            <w:right w:val="none" w:sz="0" w:space="0" w:color="auto"/>
          </w:divBdr>
          <w:divsChild>
            <w:div w:id="1077557493">
              <w:marLeft w:val="0"/>
              <w:marRight w:val="0"/>
              <w:marTop w:val="0"/>
              <w:marBottom w:val="0"/>
              <w:divBdr>
                <w:top w:val="none" w:sz="0" w:space="0" w:color="auto"/>
                <w:left w:val="none" w:sz="0" w:space="0" w:color="auto"/>
                <w:bottom w:val="none" w:sz="0" w:space="0" w:color="auto"/>
                <w:right w:val="none" w:sz="0" w:space="0" w:color="auto"/>
              </w:divBdr>
              <w:divsChild>
                <w:div w:id="1740204741">
                  <w:marLeft w:val="0"/>
                  <w:marRight w:val="0"/>
                  <w:marTop w:val="0"/>
                  <w:marBottom w:val="0"/>
                  <w:divBdr>
                    <w:top w:val="none" w:sz="0" w:space="0" w:color="auto"/>
                    <w:left w:val="none" w:sz="0" w:space="0" w:color="auto"/>
                    <w:bottom w:val="none" w:sz="0" w:space="0" w:color="auto"/>
                    <w:right w:val="none" w:sz="0" w:space="0" w:color="auto"/>
                  </w:divBdr>
                </w:div>
              </w:divsChild>
            </w:div>
            <w:div w:id="1114062180">
              <w:marLeft w:val="0"/>
              <w:marRight w:val="0"/>
              <w:marTop w:val="0"/>
              <w:marBottom w:val="0"/>
              <w:divBdr>
                <w:top w:val="none" w:sz="0" w:space="0" w:color="auto"/>
                <w:left w:val="none" w:sz="0" w:space="0" w:color="auto"/>
                <w:bottom w:val="none" w:sz="0" w:space="0" w:color="auto"/>
                <w:right w:val="none" w:sz="0" w:space="0" w:color="auto"/>
              </w:divBdr>
              <w:divsChild>
                <w:div w:id="658004726">
                  <w:marLeft w:val="0"/>
                  <w:marRight w:val="0"/>
                  <w:marTop w:val="0"/>
                  <w:marBottom w:val="0"/>
                  <w:divBdr>
                    <w:top w:val="none" w:sz="0" w:space="0" w:color="auto"/>
                    <w:left w:val="none" w:sz="0" w:space="0" w:color="auto"/>
                    <w:bottom w:val="none" w:sz="0" w:space="0" w:color="auto"/>
                    <w:right w:val="none" w:sz="0" w:space="0" w:color="auto"/>
                  </w:divBdr>
                </w:div>
              </w:divsChild>
            </w:div>
            <w:div w:id="330063605">
              <w:marLeft w:val="0"/>
              <w:marRight w:val="0"/>
              <w:marTop w:val="0"/>
              <w:marBottom w:val="0"/>
              <w:divBdr>
                <w:top w:val="none" w:sz="0" w:space="0" w:color="auto"/>
                <w:left w:val="none" w:sz="0" w:space="0" w:color="auto"/>
                <w:bottom w:val="none" w:sz="0" w:space="0" w:color="auto"/>
                <w:right w:val="none" w:sz="0" w:space="0" w:color="auto"/>
              </w:divBdr>
              <w:divsChild>
                <w:div w:id="1283222850">
                  <w:marLeft w:val="0"/>
                  <w:marRight w:val="0"/>
                  <w:marTop w:val="0"/>
                  <w:marBottom w:val="0"/>
                  <w:divBdr>
                    <w:top w:val="none" w:sz="0" w:space="0" w:color="auto"/>
                    <w:left w:val="none" w:sz="0" w:space="0" w:color="auto"/>
                    <w:bottom w:val="none" w:sz="0" w:space="0" w:color="auto"/>
                    <w:right w:val="none" w:sz="0" w:space="0" w:color="auto"/>
                  </w:divBdr>
                </w:div>
              </w:divsChild>
            </w:div>
            <w:div w:id="1547259761">
              <w:marLeft w:val="0"/>
              <w:marRight w:val="0"/>
              <w:marTop w:val="0"/>
              <w:marBottom w:val="0"/>
              <w:divBdr>
                <w:top w:val="none" w:sz="0" w:space="0" w:color="auto"/>
                <w:left w:val="none" w:sz="0" w:space="0" w:color="auto"/>
                <w:bottom w:val="none" w:sz="0" w:space="0" w:color="auto"/>
                <w:right w:val="none" w:sz="0" w:space="0" w:color="auto"/>
              </w:divBdr>
              <w:divsChild>
                <w:div w:id="165243056">
                  <w:marLeft w:val="0"/>
                  <w:marRight w:val="0"/>
                  <w:marTop w:val="0"/>
                  <w:marBottom w:val="0"/>
                  <w:divBdr>
                    <w:top w:val="none" w:sz="0" w:space="0" w:color="auto"/>
                    <w:left w:val="none" w:sz="0" w:space="0" w:color="auto"/>
                    <w:bottom w:val="none" w:sz="0" w:space="0" w:color="auto"/>
                    <w:right w:val="none" w:sz="0" w:space="0" w:color="auto"/>
                  </w:divBdr>
                </w:div>
              </w:divsChild>
            </w:div>
            <w:div w:id="472792107">
              <w:marLeft w:val="0"/>
              <w:marRight w:val="0"/>
              <w:marTop w:val="0"/>
              <w:marBottom w:val="0"/>
              <w:divBdr>
                <w:top w:val="none" w:sz="0" w:space="0" w:color="auto"/>
                <w:left w:val="none" w:sz="0" w:space="0" w:color="auto"/>
                <w:bottom w:val="none" w:sz="0" w:space="0" w:color="auto"/>
                <w:right w:val="none" w:sz="0" w:space="0" w:color="auto"/>
              </w:divBdr>
              <w:divsChild>
                <w:div w:id="885410175">
                  <w:marLeft w:val="0"/>
                  <w:marRight w:val="0"/>
                  <w:marTop w:val="0"/>
                  <w:marBottom w:val="0"/>
                  <w:divBdr>
                    <w:top w:val="none" w:sz="0" w:space="0" w:color="auto"/>
                    <w:left w:val="none" w:sz="0" w:space="0" w:color="auto"/>
                    <w:bottom w:val="none" w:sz="0" w:space="0" w:color="auto"/>
                    <w:right w:val="none" w:sz="0" w:space="0" w:color="auto"/>
                  </w:divBdr>
                </w:div>
              </w:divsChild>
            </w:div>
            <w:div w:id="545944628">
              <w:marLeft w:val="0"/>
              <w:marRight w:val="0"/>
              <w:marTop w:val="0"/>
              <w:marBottom w:val="0"/>
              <w:divBdr>
                <w:top w:val="none" w:sz="0" w:space="0" w:color="auto"/>
                <w:left w:val="none" w:sz="0" w:space="0" w:color="auto"/>
                <w:bottom w:val="none" w:sz="0" w:space="0" w:color="auto"/>
                <w:right w:val="none" w:sz="0" w:space="0" w:color="auto"/>
              </w:divBdr>
              <w:divsChild>
                <w:div w:id="1461456561">
                  <w:marLeft w:val="0"/>
                  <w:marRight w:val="0"/>
                  <w:marTop w:val="0"/>
                  <w:marBottom w:val="0"/>
                  <w:divBdr>
                    <w:top w:val="none" w:sz="0" w:space="0" w:color="auto"/>
                    <w:left w:val="none" w:sz="0" w:space="0" w:color="auto"/>
                    <w:bottom w:val="none" w:sz="0" w:space="0" w:color="auto"/>
                    <w:right w:val="none" w:sz="0" w:space="0" w:color="auto"/>
                  </w:divBdr>
                </w:div>
              </w:divsChild>
            </w:div>
            <w:div w:id="1383821999">
              <w:marLeft w:val="0"/>
              <w:marRight w:val="0"/>
              <w:marTop w:val="0"/>
              <w:marBottom w:val="0"/>
              <w:divBdr>
                <w:top w:val="none" w:sz="0" w:space="0" w:color="auto"/>
                <w:left w:val="none" w:sz="0" w:space="0" w:color="auto"/>
                <w:bottom w:val="none" w:sz="0" w:space="0" w:color="auto"/>
                <w:right w:val="none" w:sz="0" w:space="0" w:color="auto"/>
              </w:divBdr>
              <w:divsChild>
                <w:div w:id="6846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5238">
          <w:marLeft w:val="0"/>
          <w:marRight w:val="0"/>
          <w:marTop w:val="0"/>
          <w:marBottom w:val="0"/>
          <w:divBdr>
            <w:top w:val="none" w:sz="0" w:space="0" w:color="auto"/>
            <w:left w:val="none" w:sz="0" w:space="0" w:color="auto"/>
            <w:bottom w:val="none" w:sz="0" w:space="0" w:color="auto"/>
            <w:right w:val="none" w:sz="0" w:space="0" w:color="auto"/>
          </w:divBdr>
          <w:divsChild>
            <w:div w:id="2005354126">
              <w:marLeft w:val="0"/>
              <w:marRight w:val="0"/>
              <w:marTop w:val="0"/>
              <w:marBottom w:val="0"/>
              <w:divBdr>
                <w:top w:val="none" w:sz="0" w:space="0" w:color="auto"/>
                <w:left w:val="none" w:sz="0" w:space="0" w:color="auto"/>
                <w:bottom w:val="none" w:sz="0" w:space="0" w:color="auto"/>
                <w:right w:val="none" w:sz="0" w:space="0" w:color="auto"/>
              </w:divBdr>
              <w:divsChild>
                <w:div w:id="775828540">
                  <w:marLeft w:val="0"/>
                  <w:marRight w:val="0"/>
                  <w:marTop w:val="0"/>
                  <w:marBottom w:val="0"/>
                  <w:divBdr>
                    <w:top w:val="none" w:sz="0" w:space="0" w:color="auto"/>
                    <w:left w:val="none" w:sz="0" w:space="0" w:color="auto"/>
                    <w:bottom w:val="none" w:sz="0" w:space="0" w:color="auto"/>
                    <w:right w:val="none" w:sz="0" w:space="0" w:color="auto"/>
                  </w:divBdr>
                </w:div>
              </w:divsChild>
            </w:div>
            <w:div w:id="499081805">
              <w:marLeft w:val="0"/>
              <w:marRight w:val="0"/>
              <w:marTop w:val="0"/>
              <w:marBottom w:val="0"/>
              <w:divBdr>
                <w:top w:val="none" w:sz="0" w:space="0" w:color="auto"/>
                <w:left w:val="none" w:sz="0" w:space="0" w:color="auto"/>
                <w:bottom w:val="none" w:sz="0" w:space="0" w:color="auto"/>
                <w:right w:val="none" w:sz="0" w:space="0" w:color="auto"/>
              </w:divBdr>
              <w:divsChild>
                <w:div w:id="1602644780">
                  <w:marLeft w:val="0"/>
                  <w:marRight w:val="0"/>
                  <w:marTop w:val="0"/>
                  <w:marBottom w:val="0"/>
                  <w:divBdr>
                    <w:top w:val="none" w:sz="0" w:space="0" w:color="auto"/>
                    <w:left w:val="none" w:sz="0" w:space="0" w:color="auto"/>
                    <w:bottom w:val="none" w:sz="0" w:space="0" w:color="auto"/>
                    <w:right w:val="none" w:sz="0" w:space="0" w:color="auto"/>
                  </w:divBdr>
                </w:div>
              </w:divsChild>
            </w:div>
            <w:div w:id="1643928179">
              <w:marLeft w:val="0"/>
              <w:marRight w:val="0"/>
              <w:marTop w:val="0"/>
              <w:marBottom w:val="0"/>
              <w:divBdr>
                <w:top w:val="none" w:sz="0" w:space="0" w:color="auto"/>
                <w:left w:val="none" w:sz="0" w:space="0" w:color="auto"/>
                <w:bottom w:val="none" w:sz="0" w:space="0" w:color="auto"/>
                <w:right w:val="none" w:sz="0" w:space="0" w:color="auto"/>
              </w:divBdr>
              <w:divsChild>
                <w:div w:id="1340887722">
                  <w:marLeft w:val="0"/>
                  <w:marRight w:val="0"/>
                  <w:marTop w:val="0"/>
                  <w:marBottom w:val="0"/>
                  <w:divBdr>
                    <w:top w:val="none" w:sz="0" w:space="0" w:color="auto"/>
                    <w:left w:val="none" w:sz="0" w:space="0" w:color="auto"/>
                    <w:bottom w:val="none" w:sz="0" w:space="0" w:color="auto"/>
                    <w:right w:val="none" w:sz="0" w:space="0" w:color="auto"/>
                  </w:divBdr>
                </w:div>
              </w:divsChild>
            </w:div>
            <w:div w:id="309139326">
              <w:marLeft w:val="0"/>
              <w:marRight w:val="0"/>
              <w:marTop w:val="0"/>
              <w:marBottom w:val="0"/>
              <w:divBdr>
                <w:top w:val="none" w:sz="0" w:space="0" w:color="auto"/>
                <w:left w:val="none" w:sz="0" w:space="0" w:color="auto"/>
                <w:bottom w:val="none" w:sz="0" w:space="0" w:color="auto"/>
                <w:right w:val="none" w:sz="0" w:space="0" w:color="auto"/>
              </w:divBdr>
              <w:divsChild>
                <w:div w:id="261305328">
                  <w:marLeft w:val="0"/>
                  <w:marRight w:val="0"/>
                  <w:marTop w:val="0"/>
                  <w:marBottom w:val="0"/>
                  <w:divBdr>
                    <w:top w:val="none" w:sz="0" w:space="0" w:color="auto"/>
                    <w:left w:val="none" w:sz="0" w:space="0" w:color="auto"/>
                    <w:bottom w:val="none" w:sz="0" w:space="0" w:color="auto"/>
                    <w:right w:val="none" w:sz="0" w:space="0" w:color="auto"/>
                  </w:divBdr>
                </w:div>
              </w:divsChild>
            </w:div>
            <w:div w:id="1897625093">
              <w:marLeft w:val="0"/>
              <w:marRight w:val="0"/>
              <w:marTop w:val="0"/>
              <w:marBottom w:val="0"/>
              <w:divBdr>
                <w:top w:val="none" w:sz="0" w:space="0" w:color="auto"/>
                <w:left w:val="none" w:sz="0" w:space="0" w:color="auto"/>
                <w:bottom w:val="none" w:sz="0" w:space="0" w:color="auto"/>
                <w:right w:val="none" w:sz="0" w:space="0" w:color="auto"/>
              </w:divBdr>
              <w:divsChild>
                <w:div w:id="1200583788">
                  <w:marLeft w:val="0"/>
                  <w:marRight w:val="0"/>
                  <w:marTop w:val="0"/>
                  <w:marBottom w:val="0"/>
                  <w:divBdr>
                    <w:top w:val="none" w:sz="0" w:space="0" w:color="auto"/>
                    <w:left w:val="none" w:sz="0" w:space="0" w:color="auto"/>
                    <w:bottom w:val="none" w:sz="0" w:space="0" w:color="auto"/>
                    <w:right w:val="none" w:sz="0" w:space="0" w:color="auto"/>
                  </w:divBdr>
                </w:div>
              </w:divsChild>
            </w:div>
            <w:div w:id="1545868312">
              <w:marLeft w:val="0"/>
              <w:marRight w:val="0"/>
              <w:marTop w:val="0"/>
              <w:marBottom w:val="0"/>
              <w:divBdr>
                <w:top w:val="none" w:sz="0" w:space="0" w:color="auto"/>
                <w:left w:val="none" w:sz="0" w:space="0" w:color="auto"/>
                <w:bottom w:val="none" w:sz="0" w:space="0" w:color="auto"/>
                <w:right w:val="none" w:sz="0" w:space="0" w:color="auto"/>
              </w:divBdr>
              <w:divsChild>
                <w:div w:id="1014068128">
                  <w:marLeft w:val="0"/>
                  <w:marRight w:val="0"/>
                  <w:marTop w:val="0"/>
                  <w:marBottom w:val="0"/>
                  <w:divBdr>
                    <w:top w:val="none" w:sz="0" w:space="0" w:color="auto"/>
                    <w:left w:val="none" w:sz="0" w:space="0" w:color="auto"/>
                    <w:bottom w:val="none" w:sz="0" w:space="0" w:color="auto"/>
                    <w:right w:val="none" w:sz="0" w:space="0" w:color="auto"/>
                  </w:divBdr>
                </w:div>
              </w:divsChild>
            </w:div>
            <w:div w:id="1883319628">
              <w:marLeft w:val="0"/>
              <w:marRight w:val="0"/>
              <w:marTop w:val="0"/>
              <w:marBottom w:val="0"/>
              <w:divBdr>
                <w:top w:val="none" w:sz="0" w:space="0" w:color="auto"/>
                <w:left w:val="none" w:sz="0" w:space="0" w:color="auto"/>
                <w:bottom w:val="none" w:sz="0" w:space="0" w:color="auto"/>
                <w:right w:val="none" w:sz="0" w:space="0" w:color="auto"/>
              </w:divBdr>
              <w:divsChild>
                <w:div w:id="16711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497">
          <w:marLeft w:val="0"/>
          <w:marRight w:val="0"/>
          <w:marTop w:val="0"/>
          <w:marBottom w:val="0"/>
          <w:divBdr>
            <w:top w:val="none" w:sz="0" w:space="0" w:color="auto"/>
            <w:left w:val="none" w:sz="0" w:space="0" w:color="auto"/>
            <w:bottom w:val="none" w:sz="0" w:space="0" w:color="auto"/>
            <w:right w:val="none" w:sz="0" w:space="0" w:color="auto"/>
          </w:divBdr>
          <w:divsChild>
            <w:div w:id="2117750455">
              <w:marLeft w:val="0"/>
              <w:marRight w:val="0"/>
              <w:marTop w:val="0"/>
              <w:marBottom w:val="0"/>
              <w:divBdr>
                <w:top w:val="none" w:sz="0" w:space="0" w:color="auto"/>
                <w:left w:val="none" w:sz="0" w:space="0" w:color="auto"/>
                <w:bottom w:val="none" w:sz="0" w:space="0" w:color="auto"/>
                <w:right w:val="none" w:sz="0" w:space="0" w:color="auto"/>
              </w:divBdr>
              <w:divsChild>
                <w:div w:id="15628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Unnur fridriksdottir</dc:creator>
  <cp:keywords/>
  <dc:description/>
  <cp:lastModifiedBy>Árnína Steinunn Kristjánsdóttir</cp:lastModifiedBy>
  <cp:revision>5</cp:revision>
  <dcterms:created xsi:type="dcterms:W3CDTF">2022-09-07T08:32:00Z</dcterms:created>
  <dcterms:modified xsi:type="dcterms:W3CDTF">2022-09-18T10:11:00Z</dcterms:modified>
</cp:coreProperties>
</file>